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4287D5" w14:textId="77777777" w:rsidR="00FF3E2B" w:rsidRPr="00E31E86" w:rsidRDefault="00FF3E2B" w:rsidP="00FF3E2B">
      <w:pPr>
        <w:spacing w:line="240" w:lineRule="auto"/>
        <w:jc w:val="right"/>
        <w:rPr>
          <w:rFonts w:cs="Times New Roman"/>
          <w:szCs w:val="28"/>
        </w:rPr>
      </w:pPr>
      <w:r w:rsidRPr="00E31E86">
        <w:rPr>
          <w:rFonts w:cs="Times New Roman"/>
          <w:szCs w:val="28"/>
        </w:rPr>
        <w:t>Проект</w:t>
      </w:r>
    </w:p>
    <w:p w14:paraId="2161E773" w14:textId="77777777" w:rsidR="00FF3E2B" w:rsidRPr="00E31E86" w:rsidRDefault="00FF3E2B" w:rsidP="00FF3E2B">
      <w:pPr>
        <w:spacing w:line="240" w:lineRule="auto"/>
        <w:jc w:val="right"/>
        <w:rPr>
          <w:rFonts w:cs="Times New Roman"/>
          <w:szCs w:val="28"/>
        </w:rPr>
      </w:pPr>
    </w:p>
    <w:p w14:paraId="3D669AF3" w14:textId="01E66ED0" w:rsidR="00FF3E2B" w:rsidRPr="00E31E86" w:rsidRDefault="00FF3E2B" w:rsidP="004B780A">
      <w:pPr>
        <w:spacing w:line="240" w:lineRule="auto"/>
        <w:ind w:firstLine="708"/>
        <w:jc w:val="center"/>
        <w:rPr>
          <w:rFonts w:cs="Times New Roman"/>
          <w:b/>
          <w:szCs w:val="28"/>
        </w:rPr>
      </w:pPr>
      <w:r w:rsidRPr="00E31E86">
        <w:rPr>
          <w:rFonts w:cs="Times New Roman"/>
          <w:b/>
          <w:szCs w:val="28"/>
        </w:rPr>
        <w:t>ЗАКОН КЫРГЫЗСКОЙ РЕСПУБЛИКИ</w:t>
      </w:r>
    </w:p>
    <w:tbl>
      <w:tblPr>
        <w:tblStyle w:val="a5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F3E2B" w:rsidRPr="00E31E86" w14:paraId="03B7DDD9" w14:textId="77777777" w:rsidTr="005A1328">
        <w:tc>
          <w:tcPr>
            <w:tcW w:w="9640" w:type="dxa"/>
          </w:tcPr>
          <w:p w14:paraId="25BAA0CF" w14:textId="21F2A794" w:rsidR="00FF3E2B" w:rsidRPr="00E31E86" w:rsidRDefault="00FF3E2B" w:rsidP="00FF3E2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31E8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 внесении изменений </w:t>
            </w:r>
            <w:r w:rsidR="000A2588" w:rsidRPr="00E31E8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 </w:t>
            </w:r>
            <w:r w:rsidRPr="00E31E86">
              <w:rPr>
                <w:rFonts w:ascii="Times New Roman" w:hAnsi="Times New Roman" w:cs="Times New Roman"/>
                <w:b/>
                <w:sz w:val="24"/>
                <w:szCs w:val="28"/>
              </w:rPr>
              <w:t>Закон Кыргызской Республики</w:t>
            </w:r>
            <w:r w:rsidRPr="00E31E86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 xml:space="preserve"> </w:t>
            </w:r>
            <w:r w:rsidRPr="00E31E86">
              <w:rPr>
                <w:rFonts w:ascii="Times New Roman" w:hAnsi="Times New Roman" w:cs="Times New Roman"/>
                <w:b/>
                <w:sz w:val="24"/>
                <w:szCs w:val="28"/>
              </w:rPr>
              <w:t>«О переводе (трансформации) земельных участков»</w:t>
            </w:r>
          </w:p>
        </w:tc>
      </w:tr>
    </w:tbl>
    <w:p w14:paraId="52BEBCD8" w14:textId="77777777" w:rsidR="009B51C0" w:rsidRPr="00E31E86" w:rsidRDefault="009B51C0" w:rsidP="009B51C0">
      <w:pPr>
        <w:pStyle w:val="a3"/>
        <w:tabs>
          <w:tab w:val="left" w:pos="851"/>
          <w:tab w:val="left" w:pos="993"/>
        </w:tabs>
        <w:jc w:val="both"/>
        <w:rPr>
          <w:szCs w:val="28"/>
        </w:rPr>
      </w:pPr>
    </w:p>
    <w:p w14:paraId="7A5F843B" w14:textId="77777777" w:rsidR="002D1DAD" w:rsidRPr="00E31E86" w:rsidRDefault="002D1DAD" w:rsidP="002D1DAD">
      <w:pPr>
        <w:spacing w:line="240" w:lineRule="auto"/>
        <w:ind w:firstLine="600"/>
        <w:jc w:val="both"/>
        <w:rPr>
          <w:rFonts w:cs="Times New Roman"/>
          <w:b/>
          <w:szCs w:val="28"/>
        </w:rPr>
      </w:pPr>
      <w:r w:rsidRPr="00E31E86">
        <w:rPr>
          <w:rFonts w:cs="Times New Roman"/>
          <w:b/>
          <w:szCs w:val="28"/>
        </w:rPr>
        <w:t>Статья 1.</w:t>
      </w:r>
    </w:p>
    <w:p w14:paraId="7975D897" w14:textId="64D32A83" w:rsidR="002D1DAD" w:rsidRPr="00E31E86" w:rsidRDefault="002D1DAD" w:rsidP="002D1DAD">
      <w:pPr>
        <w:spacing w:line="240" w:lineRule="auto"/>
        <w:ind w:firstLine="600"/>
        <w:jc w:val="both"/>
        <w:rPr>
          <w:rFonts w:cs="Times New Roman"/>
          <w:szCs w:val="28"/>
        </w:rPr>
      </w:pPr>
      <w:r w:rsidRPr="00E31E86">
        <w:rPr>
          <w:rFonts w:cs="Times New Roman"/>
          <w:szCs w:val="28"/>
        </w:rPr>
        <w:t xml:space="preserve"> </w:t>
      </w:r>
      <w:r w:rsidR="00431D7F" w:rsidRPr="00E31E86">
        <w:rPr>
          <w:rFonts w:cs="Times New Roman"/>
          <w:szCs w:val="28"/>
        </w:rPr>
        <w:t>Внести в </w:t>
      </w:r>
      <w:hyperlink r:id="rId9" w:history="1">
        <w:r w:rsidR="00431D7F" w:rsidRPr="00E31E86">
          <w:rPr>
            <w:rStyle w:val="a6"/>
            <w:rFonts w:cs="Times New Roman"/>
            <w:color w:val="auto"/>
            <w:szCs w:val="28"/>
            <w:u w:val="none"/>
          </w:rPr>
          <w:t>Закон</w:t>
        </w:r>
      </w:hyperlink>
      <w:r w:rsidR="00431D7F" w:rsidRPr="00E31E86">
        <w:rPr>
          <w:rFonts w:cs="Times New Roman"/>
          <w:szCs w:val="28"/>
        </w:rPr>
        <w:t xml:space="preserve"> Кыргызской Республики </w:t>
      </w:r>
      <w:r w:rsidR="0088693A" w:rsidRPr="00E31E86">
        <w:rPr>
          <w:rFonts w:cs="Times New Roman"/>
          <w:szCs w:val="28"/>
        </w:rPr>
        <w:t>«</w:t>
      </w:r>
      <w:r w:rsidR="00431D7F" w:rsidRPr="00E31E86">
        <w:rPr>
          <w:rFonts w:cs="Times New Roman"/>
          <w:szCs w:val="28"/>
        </w:rPr>
        <w:t>О переводе (трансформации) земельных участков</w:t>
      </w:r>
      <w:r w:rsidR="0088693A" w:rsidRPr="00E31E86">
        <w:rPr>
          <w:rFonts w:cs="Times New Roman"/>
          <w:szCs w:val="28"/>
        </w:rPr>
        <w:t>»</w:t>
      </w:r>
      <w:r w:rsidR="00431D7F" w:rsidRPr="00E31E86">
        <w:rPr>
          <w:rFonts w:cs="Times New Roman"/>
          <w:szCs w:val="28"/>
        </w:rPr>
        <w:t xml:space="preserve"> (Ведомости </w:t>
      </w:r>
      <w:proofErr w:type="spellStart"/>
      <w:r w:rsidR="00431D7F" w:rsidRPr="00E31E86">
        <w:rPr>
          <w:rFonts w:cs="Times New Roman"/>
          <w:szCs w:val="28"/>
        </w:rPr>
        <w:t>Жогорку</w:t>
      </w:r>
      <w:proofErr w:type="spellEnd"/>
      <w:r w:rsidR="00431D7F" w:rsidRPr="00E31E86">
        <w:rPr>
          <w:rFonts w:cs="Times New Roman"/>
          <w:szCs w:val="28"/>
        </w:rPr>
        <w:t xml:space="preserve"> </w:t>
      </w:r>
      <w:proofErr w:type="spellStart"/>
      <w:r w:rsidR="00431D7F" w:rsidRPr="00E31E86">
        <w:rPr>
          <w:rFonts w:cs="Times New Roman"/>
          <w:szCs w:val="28"/>
        </w:rPr>
        <w:t>Кенеша</w:t>
      </w:r>
      <w:proofErr w:type="spellEnd"/>
      <w:r w:rsidR="00431D7F" w:rsidRPr="00E31E86">
        <w:rPr>
          <w:rFonts w:cs="Times New Roman"/>
          <w:szCs w:val="28"/>
        </w:rPr>
        <w:t xml:space="preserve"> Кыргызской Республики, 2013 г., № 7, ст.902)</w:t>
      </w:r>
      <w:r w:rsidR="0088693A" w:rsidRPr="00E31E86">
        <w:rPr>
          <w:rFonts w:cs="Times New Roman"/>
          <w:szCs w:val="28"/>
        </w:rPr>
        <w:t>,</w:t>
      </w:r>
      <w:r w:rsidR="00431D7F" w:rsidRPr="00E31E86">
        <w:rPr>
          <w:rFonts w:cs="Times New Roman"/>
          <w:szCs w:val="28"/>
        </w:rPr>
        <w:t xml:space="preserve"> следующие изменения:</w:t>
      </w:r>
    </w:p>
    <w:p w14:paraId="189B5948" w14:textId="3124DB8C" w:rsidR="00431D7F" w:rsidRPr="00E31E86" w:rsidRDefault="00431D7F" w:rsidP="007D7B75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cs="Times New Roman"/>
          <w:szCs w:val="28"/>
        </w:rPr>
      </w:pPr>
      <w:r w:rsidRPr="00E31E86">
        <w:rPr>
          <w:rFonts w:cs="Times New Roman"/>
          <w:szCs w:val="28"/>
        </w:rPr>
        <w:t xml:space="preserve">в части 2 статьи 5 слово «земель» </w:t>
      </w:r>
      <w:proofErr w:type="gramStart"/>
      <w:r w:rsidRPr="00E31E86">
        <w:rPr>
          <w:rFonts w:cs="Times New Roman"/>
          <w:szCs w:val="28"/>
        </w:rPr>
        <w:t>заменить на с</w:t>
      </w:r>
      <w:r w:rsidR="007D7B75" w:rsidRPr="00E31E86">
        <w:rPr>
          <w:rFonts w:cs="Times New Roman"/>
          <w:szCs w:val="28"/>
        </w:rPr>
        <w:t>лово</w:t>
      </w:r>
      <w:proofErr w:type="gramEnd"/>
      <w:r w:rsidRPr="00E31E86">
        <w:rPr>
          <w:rFonts w:cs="Times New Roman"/>
          <w:szCs w:val="28"/>
        </w:rPr>
        <w:t xml:space="preserve"> «</w:t>
      </w:r>
      <w:r w:rsidR="007D7B75" w:rsidRPr="00E31E86">
        <w:rPr>
          <w:rFonts w:cs="Times New Roman"/>
          <w:szCs w:val="28"/>
        </w:rPr>
        <w:t>угод</w:t>
      </w:r>
      <w:r w:rsidR="00E31E86" w:rsidRPr="00E31E86">
        <w:rPr>
          <w:rFonts w:cs="Times New Roman"/>
          <w:szCs w:val="28"/>
        </w:rPr>
        <w:t>ий</w:t>
      </w:r>
      <w:r w:rsidRPr="00E31E86">
        <w:rPr>
          <w:rFonts w:cs="Times New Roman"/>
          <w:szCs w:val="28"/>
        </w:rPr>
        <w:t>»;</w:t>
      </w:r>
    </w:p>
    <w:p w14:paraId="4F621143" w14:textId="1415AAE4" w:rsidR="007D7B75" w:rsidRPr="00E31E86" w:rsidRDefault="00CE3464" w:rsidP="007D7B75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cs="Times New Roman"/>
          <w:szCs w:val="28"/>
        </w:rPr>
      </w:pPr>
      <w:r w:rsidRPr="00E31E86">
        <w:rPr>
          <w:rFonts w:cs="Times New Roman"/>
          <w:szCs w:val="28"/>
        </w:rPr>
        <w:t>часть 1 с</w:t>
      </w:r>
      <w:r w:rsidR="007D7B75" w:rsidRPr="00E31E86">
        <w:rPr>
          <w:rFonts w:cs="Times New Roman"/>
          <w:szCs w:val="28"/>
        </w:rPr>
        <w:t>тать</w:t>
      </w:r>
      <w:r w:rsidRPr="00E31E86">
        <w:rPr>
          <w:rFonts w:cs="Times New Roman"/>
          <w:szCs w:val="28"/>
        </w:rPr>
        <w:t>и</w:t>
      </w:r>
      <w:r w:rsidR="007D7B75" w:rsidRPr="00E31E86">
        <w:rPr>
          <w:rFonts w:cs="Times New Roman"/>
          <w:szCs w:val="28"/>
        </w:rPr>
        <w:t xml:space="preserve"> 9 </w:t>
      </w:r>
      <w:r w:rsidRPr="00E31E86">
        <w:rPr>
          <w:rFonts w:cs="Times New Roman"/>
          <w:szCs w:val="28"/>
        </w:rPr>
        <w:t>дополнить абзацем четвертым следующего содержания:</w:t>
      </w:r>
    </w:p>
    <w:p w14:paraId="729A6FDF" w14:textId="360CEDA3" w:rsidR="00CE3464" w:rsidRPr="00D8790E" w:rsidRDefault="00CE3464" w:rsidP="00D8790E">
      <w:pPr>
        <w:pStyle w:val="a4"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proofErr w:type="gramStart"/>
      <w:r w:rsidRPr="00E31E86">
        <w:rPr>
          <w:rFonts w:cs="Times New Roman"/>
          <w:szCs w:val="28"/>
        </w:rPr>
        <w:t xml:space="preserve">«При переводе земель, </w:t>
      </w:r>
      <w:r w:rsidRPr="00E31E86">
        <w:rPr>
          <w:rFonts w:eastAsia="Calibri" w:cs="Times New Roman"/>
          <w:szCs w:val="28"/>
        </w:rPr>
        <w:t xml:space="preserve">застроенных индивидуальными жилыми домами </w:t>
      </w:r>
      <w:r w:rsidR="00D8790E" w:rsidRPr="00D8790E">
        <w:rPr>
          <w:rFonts w:eastAsia="Calibri" w:cs="Times New Roman"/>
          <w:szCs w:val="28"/>
        </w:rPr>
        <w:t xml:space="preserve">до вступления в силу Закона Кыргызской Республики </w:t>
      </w:r>
      <w:r w:rsidR="00D8790E">
        <w:rPr>
          <w:rFonts w:eastAsia="Calibri" w:cs="Times New Roman"/>
          <w:szCs w:val="28"/>
        </w:rPr>
        <w:t>«</w:t>
      </w:r>
      <w:r w:rsidR="00D8790E" w:rsidRPr="00D8790E">
        <w:rPr>
          <w:rFonts w:eastAsia="Calibri" w:cs="Times New Roman"/>
          <w:szCs w:val="28"/>
        </w:rPr>
        <w:t xml:space="preserve">О внесении изменений в некоторые законодательные акты Кыргызской Республики (в законы Кыргызской Республики </w:t>
      </w:r>
      <w:r w:rsidR="00D8790E">
        <w:rPr>
          <w:rFonts w:eastAsia="Calibri" w:cs="Times New Roman"/>
          <w:szCs w:val="28"/>
        </w:rPr>
        <w:t>«</w:t>
      </w:r>
      <w:r w:rsidR="00D8790E" w:rsidRPr="00D8790E">
        <w:rPr>
          <w:rFonts w:eastAsia="Calibri" w:cs="Times New Roman"/>
          <w:szCs w:val="28"/>
        </w:rPr>
        <w:t>О введении моратория на перевод (трансформацию) орошаемых земель пашни в другие категории земель и виды угодий</w:t>
      </w:r>
      <w:r w:rsidR="00D8790E">
        <w:rPr>
          <w:rFonts w:eastAsia="Calibri" w:cs="Times New Roman"/>
          <w:szCs w:val="28"/>
        </w:rPr>
        <w:t>»</w:t>
      </w:r>
      <w:r w:rsidR="00D8790E" w:rsidRPr="00D8790E">
        <w:rPr>
          <w:rFonts w:eastAsia="Calibri" w:cs="Times New Roman"/>
          <w:szCs w:val="28"/>
        </w:rPr>
        <w:t xml:space="preserve">, </w:t>
      </w:r>
      <w:r w:rsidR="00D8790E">
        <w:rPr>
          <w:rFonts w:eastAsia="Calibri" w:cs="Times New Roman"/>
          <w:szCs w:val="28"/>
        </w:rPr>
        <w:t>«</w:t>
      </w:r>
      <w:r w:rsidR="00D8790E" w:rsidRPr="00D8790E">
        <w:rPr>
          <w:rFonts w:eastAsia="Calibri" w:cs="Times New Roman"/>
          <w:szCs w:val="28"/>
        </w:rPr>
        <w:t>О переводе (трансформации) земельных участков</w:t>
      </w:r>
      <w:r w:rsidR="00D8790E">
        <w:rPr>
          <w:rFonts w:eastAsia="Calibri" w:cs="Times New Roman"/>
          <w:szCs w:val="28"/>
        </w:rPr>
        <w:t>»</w:t>
      </w:r>
      <w:r w:rsidR="00D8790E" w:rsidRPr="00D8790E">
        <w:rPr>
          <w:rFonts w:eastAsia="Calibri" w:cs="Times New Roman"/>
          <w:szCs w:val="28"/>
        </w:rPr>
        <w:t>)</w:t>
      </w:r>
      <w:r w:rsidR="00D8790E">
        <w:rPr>
          <w:rFonts w:eastAsia="Calibri" w:cs="Times New Roman"/>
          <w:szCs w:val="28"/>
        </w:rPr>
        <w:t xml:space="preserve">» </w:t>
      </w:r>
      <w:r w:rsidRPr="00E31E86">
        <w:rPr>
          <w:rFonts w:eastAsia="Calibri" w:cs="Times New Roman"/>
          <w:szCs w:val="28"/>
        </w:rPr>
        <w:t>или на которые имеются государственные акты о праве частной собственности на земельный</w:t>
      </w:r>
      <w:proofErr w:type="gramEnd"/>
      <w:r w:rsidRPr="00E31E86">
        <w:rPr>
          <w:rFonts w:eastAsia="Calibri" w:cs="Times New Roman"/>
          <w:szCs w:val="28"/>
        </w:rPr>
        <w:t xml:space="preserve"> участок с целевым назначением сельскохозяйственное, а также земельные участки не пригодные для использования</w:t>
      </w:r>
      <w:r w:rsidR="00D8790E">
        <w:rPr>
          <w:rFonts w:eastAsia="Calibri" w:cs="Times New Roman"/>
          <w:szCs w:val="28"/>
        </w:rPr>
        <w:t xml:space="preserve"> в сельском хозяйстве</w:t>
      </w:r>
      <w:r w:rsidR="00FD524F">
        <w:rPr>
          <w:rFonts w:eastAsia="Calibri" w:cs="Times New Roman"/>
          <w:szCs w:val="28"/>
        </w:rPr>
        <w:t xml:space="preserve">, </w:t>
      </w:r>
      <w:r w:rsidR="00FD524F" w:rsidRPr="00FD524F">
        <w:rPr>
          <w:rFonts w:eastAsia="Calibri" w:cs="Times New Roman"/>
          <w:szCs w:val="28"/>
        </w:rPr>
        <w:t>подают заявление о переводе земель в государственную администрацию района собственники земельных участков</w:t>
      </w:r>
      <w:proofErr w:type="gramStart"/>
      <w:r w:rsidR="00FD524F" w:rsidRPr="00FD524F">
        <w:rPr>
          <w:rFonts w:eastAsia="Calibri" w:cs="Times New Roman"/>
          <w:szCs w:val="28"/>
        </w:rPr>
        <w:t>.</w:t>
      </w:r>
      <w:r w:rsidRPr="00E31E86">
        <w:rPr>
          <w:rFonts w:eastAsia="Calibri" w:cs="Times New Roman"/>
          <w:szCs w:val="28"/>
        </w:rPr>
        <w:t>»;</w:t>
      </w:r>
      <w:proofErr w:type="gramEnd"/>
    </w:p>
    <w:p w14:paraId="0DC1741F" w14:textId="33444590" w:rsidR="002D1DAD" w:rsidRPr="00E31E86" w:rsidRDefault="00CE3464" w:rsidP="00CE3464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cs="Times New Roman"/>
          <w:szCs w:val="28"/>
        </w:rPr>
      </w:pPr>
      <w:r w:rsidRPr="00E31E86">
        <w:rPr>
          <w:rFonts w:cs="Times New Roman"/>
          <w:szCs w:val="28"/>
        </w:rPr>
        <w:t>статью 12 дополнить частью 5 следующего содержания:</w:t>
      </w:r>
    </w:p>
    <w:p w14:paraId="23DEBEA3" w14:textId="4103C8E7" w:rsidR="00CE3464" w:rsidRPr="00E31E86" w:rsidRDefault="00CE3464" w:rsidP="00CE3464">
      <w:pPr>
        <w:spacing w:line="240" w:lineRule="auto"/>
        <w:ind w:firstLine="709"/>
        <w:jc w:val="both"/>
        <w:rPr>
          <w:rFonts w:cs="Times New Roman"/>
          <w:szCs w:val="28"/>
        </w:rPr>
      </w:pPr>
      <w:r w:rsidRPr="00E31E86">
        <w:rPr>
          <w:rFonts w:cs="Times New Roman"/>
          <w:szCs w:val="28"/>
        </w:rPr>
        <w:t xml:space="preserve">«5. </w:t>
      </w:r>
      <w:proofErr w:type="gramStart"/>
      <w:r w:rsidR="00D8790E">
        <w:rPr>
          <w:rFonts w:cs="Times New Roman"/>
          <w:szCs w:val="28"/>
        </w:rPr>
        <w:t>Перевод</w:t>
      </w:r>
      <w:r w:rsidR="00D8790E" w:rsidRPr="00D8790E">
        <w:rPr>
          <w:rFonts w:cs="Times New Roman"/>
          <w:szCs w:val="28"/>
        </w:rPr>
        <w:t xml:space="preserve"> земель, застроенных индивидуальными жилыми домами до вступления в силу Закона Кыргызской Республики «О внесении изменений в некоторые законодательные акты Кыргызской Республики (в законы Кыргызской Республики «О введении моратория на перевод (трансформацию) орошаемых земель пашни в другие категории земель и виды угодий», «О переводе (трансформации) земельных участков»)» или на которые имеются государственные акты о праве частной собственности на земельный участок</w:t>
      </w:r>
      <w:proofErr w:type="gramEnd"/>
      <w:r w:rsidR="00D8790E" w:rsidRPr="00D8790E">
        <w:rPr>
          <w:rFonts w:cs="Times New Roman"/>
          <w:szCs w:val="28"/>
        </w:rPr>
        <w:t xml:space="preserve"> с целевым назначением </w:t>
      </w:r>
      <w:proofErr w:type="gramStart"/>
      <w:r w:rsidR="00D8790E" w:rsidRPr="00D8790E">
        <w:rPr>
          <w:rFonts w:cs="Times New Roman"/>
          <w:szCs w:val="28"/>
        </w:rPr>
        <w:t>сельскохозяйственное</w:t>
      </w:r>
      <w:proofErr w:type="gramEnd"/>
      <w:r w:rsidR="00D8790E" w:rsidRPr="00D8790E">
        <w:rPr>
          <w:rFonts w:cs="Times New Roman"/>
          <w:szCs w:val="28"/>
        </w:rPr>
        <w:t>, а также земельные участки не пригодные для использования в сельском хозяйстве</w:t>
      </w:r>
      <w:r w:rsidR="00980398">
        <w:rPr>
          <w:rFonts w:cs="Times New Roman"/>
          <w:szCs w:val="28"/>
        </w:rPr>
        <w:t>,</w:t>
      </w:r>
      <w:r w:rsidR="00980398" w:rsidRPr="00980398">
        <w:rPr>
          <w:rFonts w:cs="Times New Roman"/>
          <w:szCs w:val="28"/>
        </w:rPr>
        <w:t xml:space="preserve"> осуществляется в порядке, </w:t>
      </w:r>
      <w:proofErr w:type="gramStart"/>
      <w:r w:rsidR="00980398" w:rsidRPr="00980398">
        <w:rPr>
          <w:rFonts w:cs="Times New Roman"/>
          <w:szCs w:val="28"/>
        </w:rPr>
        <w:t>определяемом</w:t>
      </w:r>
      <w:proofErr w:type="gramEnd"/>
      <w:r w:rsidR="00980398" w:rsidRPr="00980398">
        <w:rPr>
          <w:rFonts w:cs="Times New Roman"/>
          <w:szCs w:val="28"/>
        </w:rPr>
        <w:t xml:space="preserve"> Правительством Кыргызской Республики.</w:t>
      </w:r>
      <w:r w:rsidR="00D8790E" w:rsidRPr="00D8790E">
        <w:rPr>
          <w:rFonts w:cs="Times New Roman"/>
          <w:szCs w:val="28"/>
        </w:rPr>
        <w:t>»</w:t>
      </w:r>
      <w:r w:rsidRPr="00E31E86">
        <w:rPr>
          <w:rFonts w:cs="Times New Roman"/>
          <w:szCs w:val="28"/>
        </w:rPr>
        <w:t>;</w:t>
      </w:r>
    </w:p>
    <w:p w14:paraId="06966BDE" w14:textId="77777777" w:rsidR="004B780A" w:rsidRDefault="004B780A" w:rsidP="0088693A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статье 20:</w:t>
      </w:r>
    </w:p>
    <w:p w14:paraId="58F61798" w14:textId="7A689FAF" w:rsidR="004B780A" w:rsidRPr="004B780A" w:rsidRDefault="004B780A" w:rsidP="004B780A">
      <w:pPr>
        <w:spacing w:line="240" w:lineRule="auto"/>
        <w:ind w:firstLine="708"/>
        <w:jc w:val="both"/>
        <w:rPr>
          <w:rFonts w:cs="Times New Roman"/>
          <w:szCs w:val="28"/>
        </w:rPr>
      </w:pPr>
      <w:r w:rsidRPr="004B780A">
        <w:rPr>
          <w:rFonts w:cs="Times New Roman"/>
          <w:szCs w:val="28"/>
        </w:rPr>
        <w:t xml:space="preserve">а) в части 1 слова «в пункте 12» </w:t>
      </w:r>
      <w:proofErr w:type="gramStart"/>
      <w:r w:rsidRPr="004B780A">
        <w:rPr>
          <w:rFonts w:cs="Times New Roman"/>
          <w:szCs w:val="28"/>
        </w:rPr>
        <w:t>замени</w:t>
      </w:r>
      <w:r>
        <w:rPr>
          <w:rFonts w:cs="Times New Roman"/>
          <w:szCs w:val="28"/>
        </w:rPr>
        <w:t>ть на слова</w:t>
      </w:r>
      <w:proofErr w:type="gramEnd"/>
      <w:r>
        <w:rPr>
          <w:rFonts w:cs="Times New Roman"/>
          <w:szCs w:val="28"/>
        </w:rPr>
        <w:t xml:space="preserve"> «в пунктах 12 и 13»;</w:t>
      </w:r>
    </w:p>
    <w:p w14:paraId="129B8584" w14:textId="15F668F4" w:rsidR="00CE3464" w:rsidRDefault="004B780A" w:rsidP="004B780A">
      <w:pPr>
        <w:pStyle w:val="a4"/>
        <w:spacing w:line="240" w:lineRule="auto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б) </w:t>
      </w:r>
      <w:r w:rsidR="00FD524F">
        <w:rPr>
          <w:rFonts w:cs="Times New Roman"/>
          <w:szCs w:val="28"/>
        </w:rPr>
        <w:t>дополнить частью 3 следующего содержания:</w:t>
      </w:r>
      <w:r>
        <w:rPr>
          <w:rFonts w:cs="Times New Roman"/>
          <w:szCs w:val="28"/>
        </w:rPr>
        <w:t xml:space="preserve"> </w:t>
      </w:r>
    </w:p>
    <w:p w14:paraId="34CAF8CB" w14:textId="29054AC7" w:rsidR="00FD524F" w:rsidRPr="00E31E86" w:rsidRDefault="00FD524F" w:rsidP="00FD524F">
      <w:pPr>
        <w:pStyle w:val="a4"/>
        <w:spacing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«3. </w:t>
      </w:r>
      <w:proofErr w:type="gramStart"/>
      <w:r w:rsidRPr="00FD524F">
        <w:rPr>
          <w:rFonts w:cs="Times New Roman"/>
          <w:szCs w:val="28"/>
        </w:rPr>
        <w:t>При переводе земель, застроенных индивидуальными жилыми домами до вступления в силу Закона Кыргызской Республики «О внесении изменений в некоторые законодательные акты Кыргызской Республики (в законы Кыргызской Республики «О введении моратория на перевод (трансформацию) орошаемых земель пашни в другие категории земель и виды угодий», «О переводе (трансформации) земельных участков»)» или на которые имеются государственные акты о праве частной собственности на земельный</w:t>
      </w:r>
      <w:proofErr w:type="gramEnd"/>
      <w:r w:rsidRPr="00FD524F">
        <w:rPr>
          <w:rFonts w:cs="Times New Roman"/>
          <w:szCs w:val="28"/>
        </w:rPr>
        <w:t xml:space="preserve"> участок с целевым назначением </w:t>
      </w:r>
      <w:proofErr w:type="gramStart"/>
      <w:r w:rsidRPr="00FD524F">
        <w:rPr>
          <w:rFonts w:cs="Times New Roman"/>
          <w:szCs w:val="28"/>
        </w:rPr>
        <w:t>сельскохозяйственное</w:t>
      </w:r>
      <w:proofErr w:type="gramEnd"/>
      <w:r w:rsidRPr="00FD524F">
        <w:rPr>
          <w:rFonts w:cs="Times New Roman"/>
          <w:szCs w:val="28"/>
        </w:rPr>
        <w:t>, а также земельные участки не пригодные для использования в сельском хозяйстве</w:t>
      </w:r>
      <w:r w:rsidR="00651A6D">
        <w:rPr>
          <w:rFonts w:cs="Times New Roman"/>
          <w:szCs w:val="28"/>
        </w:rPr>
        <w:t xml:space="preserve">, собственники земельных участков </w:t>
      </w:r>
      <w:r w:rsidR="00C62A3B">
        <w:rPr>
          <w:rFonts w:cs="Times New Roman"/>
          <w:szCs w:val="28"/>
        </w:rPr>
        <w:t xml:space="preserve">выплачивают суммы </w:t>
      </w:r>
      <w:r w:rsidR="00C62A3B" w:rsidRPr="00C62A3B">
        <w:rPr>
          <w:rFonts w:cs="Times New Roman"/>
          <w:szCs w:val="28"/>
        </w:rPr>
        <w:t>стоимости возмещения потерь и упущенной выгоды</w:t>
      </w:r>
      <w:r w:rsidR="00C62A3B">
        <w:rPr>
          <w:rFonts w:cs="Times New Roman"/>
          <w:szCs w:val="28"/>
        </w:rPr>
        <w:t xml:space="preserve"> в соответствии с требованиями настоящего Закона.».</w:t>
      </w:r>
    </w:p>
    <w:p w14:paraId="76B61BAF" w14:textId="77777777" w:rsidR="0088693A" w:rsidRPr="00E31E86" w:rsidRDefault="0088693A" w:rsidP="0088693A">
      <w:pPr>
        <w:spacing w:line="240" w:lineRule="auto"/>
        <w:ind w:firstLine="600"/>
        <w:jc w:val="both"/>
        <w:rPr>
          <w:rFonts w:cs="Times New Roman"/>
          <w:szCs w:val="28"/>
        </w:rPr>
      </w:pPr>
    </w:p>
    <w:p w14:paraId="195BFC75" w14:textId="2CC60D66" w:rsidR="0088693A" w:rsidRPr="00E31E86" w:rsidRDefault="0088693A" w:rsidP="0088693A">
      <w:pPr>
        <w:spacing w:line="240" w:lineRule="auto"/>
        <w:ind w:firstLine="600"/>
        <w:jc w:val="both"/>
        <w:rPr>
          <w:rFonts w:cs="Times New Roman"/>
          <w:b/>
          <w:szCs w:val="28"/>
        </w:rPr>
      </w:pPr>
      <w:r w:rsidRPr="00E31E86">
        <w:rPr>
          <w:rFonts w:cs="Times New Roman"/>
          <w:b/>
          <w:szCs w:val="28"/>
        </w:rPr>
        <w:t>Статья 2.</w:t>
      </w:r>
    </w:p>
    <w:p w14:paraId="78F0D3F7" w14:textId="14560736" w:rsidR="0088693A" w:rsidRPr="00E31E86" w:rsidRDefault="0088693A" w:rsidP="0088693A">
      <w:pPr>
        <w:spacing w:line="240" w:lineRule="auto"/>
        <w:ind w:firstLine="600"/>
        <w:jc w:val="both"/>
        <w:rPr>
          <w:rFonts w:cs="Times New Roman"/>
          <w:szCs w:val="28"/>
        </w:rPr>
      </w:pPr>
      <w:r w:rsidRPr="00E31E86">
        <w:rPr>
          <w:rFonts w:cs="Times New Roman"/>
          <w:szCs w:val="28"/>
        </w:rPr>
        <w:t>Правительству Кыргызской Республики</w:t>
      </w:r>
      <w:r w:rsidR="002B5B06">
        <w:rPr>
          <w:rFonts w:cs="Times New Roman"/>
          <w:szCs w:val="28"/>
        </w:rPr>
        <w:t xml:space="preserve"> в двухмесячный срок</w:t>
      </w:r>
      <w:r w:rsidRPr="00E31E86">
        <w:rPr>
          <w:rFonts w:cs="Times New Roman"/>
          <w:szCs w:val="28"/>
        </w:rPr>
        <w:t xml:space="preserve"> привести свои нормативные правовые акты в соответствие с настоящим Законом.</w:t>
      </w:r>
    </w:p>
    <w:p w14:paraId="4350FE70" w14:textId="77777777" w:rsidR="0088693A" w:rsidRPr="00E31E86" w:rsidRDefault="0088693A" w:rsidP="0088693A">
      <w:pPr>
        <w:spacing w:line="240" w:lineRule="auto"/>
        <w:ind w:firstLine="600"/>
        <w:jc w:val="both"/>
        <w:rPr>
          <w:rFonts w:cs="Times New Roman"/>
          <w:b/>
          <w:szCs w:val="28"/>
        </w:rPr>
      </w:pPr>
    </w:p>
    <w:p w14:paraId="30E9A086" w14:textId="77777777" w:rsidR="009D3779" w:rsidRDefault="009D3779" w:rsidP="0088693A">
      <w:pPr>
        <w:spacing w:line="240" w:lineRule="auto"/>
        <w:ind w:firstLine="600"/>
        <w:jc w:val="both"/>
        <w:rPr>
          <w:rFonts w:cs="Times New Roman"/>
          <w:b/>
          <w:szCs w:val="28"/>
        </w:rPr>
      </w:pPr>
    </w:p>
    <w:p w14:paraId="4A00A52A" w14:textId="2A317D75" w:rsidR="0088693A" w:rsidRPr="00E31E86" w:rsidRDefault="0088693A" w:rsidP="0088693A">
      <w:pPr>
        <w:spacing w:line="240" w:lineRule="auto"/>
        <w:ind w:firstLine="600"/>
        <w:jc w:val="both"/>
        <w:rPr>
          <w:rFonts w:cs="Times New Roman"/>
          <w:b/>
          <w:szCs w:val="28"/>
        </w:rPr>
      </w:pPr>
      <w:r w:rsidRPr="00E31E86">
        <w:rPr>
          <w:rFonts w:cs="Times New Roman"/>
          <w:b/>
          <w:szCs w:val="28"/>
        </w:rPr>
        <w:lastRenderedPageBreak/>
        <w:t>Статья 3.</w:t>
      </w:r>
    </w:p>
    <w:p w14:paraId="6DE81A0C" w14:textId="15CD0E9B" w:rsidR="00CE3464" w:rsidRPr="00E31E86" w:rsidRDefault="0088693A" w:rsidP="0088693A">
      <w:pPr>
        <w:spacing w:line="240" w:lineRule="auto"/>
        <w:ind w:firstLine="600"/>
        <w:jc w:val="both"/>
        <w:rPr>
          <w:rFonts w:cs="Times New Roman"/>
          <w:szCs w:val="28"/>
        </w:rPr>
      </w:pPr>
      <w:r w:rsidRPr="00E31E86">
        <w:rPr>
          <w:rFonts w:cs="Times New Roman"/>
          <w:szCs w:val="28"/>
        </w:rPr>
        <w:t>Настоящий Закон вступает в силу со дня опубликования.</w:t>
      </w:r>
    </w:p>
    <w:p w14:paraId="0CA26143" w14:textId="77777777" w:rsidR="00F60639" w:rsidRPr="00E31E86" w:rsidRDefault="00F60639" w:rsidP="00F60639">
      <w:pPr>
        <w:ind w:firstLine="567"/>
        <w:jc w:val="both"/>
        <w:rPr>
          <w:rFonts w:cs="Times New Roman"/>
          <w:szCs w:val="28"/>
        </w:rPr>
      </w:pPr>
    </w:p>
    <w:p w14:paraId="69FDEA23" w14:textId="77777777" w:rsidR="0088693A" w:rsidRPr="00E31E86" w:rsidRDefault="00FF3E2B" w:rsidP="009B51C0">
      <w:pPr>
        <w:pStyle w:val="a3"/>
        <w:tabs>
          <w:tab w:val="left" w:pos="709"/>
          <w:tab w:val="left" w:pos="851"/>
        </w:tabs>
        <w:jc w:val="both"/>
        <w:rPr>
          <w:rFonts w:eastAsia="Times New Roman"/>
          <w:b/>
          <w:szCs w:val="28"/>
          <w:lang w:eastAsia="ru-RU"/>
        </w:rPr>
      </w:pPr>
      <w:r w:rsidRPr="00E31E86">
        <w:rPr>
          <w:rFonts w:eastAsia="Times New Roman"/>
          <w:b/>
          <w:szCs w:val="28"/>
          <w:lang w:eastAsia="ru-RU"/>
        </w:rPr>
        <w:t xml:space="preserve">Президент </w:t>
      </w:r>
    </w:p>
    <w:p w14:paraId="098B971B" w14:textId="50DC8AA1" w:rsidR="00F37EA6" w:rsidRDefault="00AE2282" w:rsidP="00E31E86">
      <w:pPr>
        <w:pStyle w:val="a3"/>
        <w:tabs>
          <w:tab w:val="left" w:pos="709"/>
          <w:tab w:val="left" w:pos="851"/>
        </w:tabs>
        <w:jc w:val="both"/>
        <w:rPr>
          <w:rFonts w:eastAsia="Times New Roman"/>
          <w:b/>
          <w:szCs w:val="28"/>
          <w:lang w:eastAsia="ru-RU"/>
        </w:rPr>
      </w:pPr>
      <w:r w:rsidRPr="00E31E86">
        <w:rPr>
          <w:rFonts w:eastAsia="Times New Roman"/>
          <w:b/>
          <w:szCs w:val="28"/>
          <w:lang w:eastAsia="ru-RU"/>
        </w:rPr>
        <w:t xml:space="preserve">Кыргызской </w:t>
      </w:r>
      <w:r w:rsidR="0088693A" w:rsidRPr="00E31E86">
        <w:rPr>
          <w:rFonts w:eastAsia="Times New Roman"/>
          <w:b/>
          <w:szCs w:val="28"/>
          <w:lang w:eastAsia="ru-RU"/>
        </w:rPr>
        <w:t>Республики</w:t>
      </w:r>
    </w:p>
    <w:p w14:paraId="6F2198A6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76EA143C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0D172C6C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4D0FF0FE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779D1E3B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619DB518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7A3936B4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7FF48130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620CFA8F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26F51DFC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248C24D0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2F6D185B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074C17E7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0D3DBF47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14DFCFC7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6932B59F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596E74AB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7D7EB123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005E96F0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47D1152F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3B26750E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4D657F2A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49CC495F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3D27968E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32C7A5A5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302A7F89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696B8761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5D35818F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68B82550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7B7C4A25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6A3576B5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2017F4F8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521D8132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50F2305B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7636010D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10D34271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13A8A020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4713B282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59B3F89F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6855CBF8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3E7ECBA0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21568D7F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107F08D9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</w:p>
    <w:p w14:paraId="6363C06A" w14:textId="77777777" w:rsidR="00521A90" w:rsidRDefault="00521A90" w:rsidP="007E55B2">
      <w:pPr>
        <w:pStyle w:val="a4"/>
        <w:spacing w:line="240" w:lineRule="auto"/>
        <w:ind w:left="0"/>
        <w:jc w:val="center"/>
        <w:rPr>
          <w:b/>
        </w:rPr>
      </w:pPr>
    </w:p>
    <w:p w14:paraId="08033101" w14:textId="77777777" w:rsidR="008908AB" w:rsidRDefault="008908AB" w:rsidP="007E55B2">
      <w:pPr>
        <w:pStyle w:val="a4"/>
        <w:spacing w:line="240" w:lineRule="auto"/>
        <w:ind w:left="0"/>
        <w:jc w:val="center"/>
        <w:rPr>
          <w:b/>
        </w:rPr>
      </w:pPr>
    </w:p>
    <w:p w14:paraId="2A70C5EC" w14:textId="77777777" w:rsidR="00690C8B" w:rsidRDefault="00690C8B" w:rsidP="007E55B2">
      <w:pPr>
        <w:pStyle w:val="a4"/>
        <w:spacing w:line="240" w:lineRule="auto"/>
        <w:ind w:left="0"/>
        <w:jc w:val="center"/>
        <w:rPr>
          <w:b/>
        </w:rPr>
      </w:pPr>
    </w:p>
    <w:p w14:paraId="6C875669" w14:textId="367F8E13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  <w:r w:rsidRPr="00B05F87">
        <w:rPr>
          <w:b/>
        </w:rPr>
        <w:lastRenderedPageBreak/>
        <w:t xml:space="preserve">Справка-обоснование </w:t>
      </w:r>
    </w:p>
    <w:p w14:paraId="1F0AE9A4" w14:textId="77777777" w:rsidR="007E55B2" w:rsidRDefault="007E55B2" w:rsidP="007E55B2">
      <w:pPr>
        <w:pStyle w:val="a4"/>
        <w:spacing w:line="240" w:lineRule="auto"/>
        <w:ind w:left="0"/>
        <w:jc w:val="center"/>
        <w:rPr>
          <w:b/>
        </w:rPr>
      </w:pPr>
      <w:r w:rsidRPr="00B05F87">
        <w:rPr>
          <w:b/>
        </w:rPr>
        <w:t>к проекту Закона Кыргызской Республики</w:t>
      </w:r>
      <w:r>
        <w:rPr>
          <w:b/>
        </w:rPr>
        <w:t xml:space="preserve"> «</w:t>
      </w:r>
      <w:r w:rsidRPr="00B05F87">
        <w:rPr>
          <w:b/>
        </w:rPr>
        <w:t>О внесении изменений в Закон Кыргызской Республики</w:t>
      </w:r>
      <w:r w:rsidRPr="00B05F87">
        <w:rPr>
          <w:b/>
          <w:lang w:val="ky-KG"/>
        </w:rPr>
        <w:t xml:space="preserve"> </w:t>
      </w:r>
      <w:r w:rsidRPr="00B05F87">
        <w:rPr>
          <w:b/>
        </w:rPr>
        <w:t>«О переводе (трансформации) земельных участков»</w:t>
      </w:r>
    </w:p>
    <w:p w14:paraId="00B1F6D9" w14:textId="77777777" w:rsidR="007E55B2" w:rsidRPr="00734EEC" w:rsidRDefault="007E55B2" w:rsidP="007E55B2">
      <w:pPr>
        <w:spacing w:line="240" w:lineRule="auto"/>
        <w:rPr>
          <w:rFonts w:eastAsia="Times New Roman" w:cs="Times New Roman"/>
          <w:szCs w:val="24"/>
          <w:lang w:val="ky-KG"/>
        </w:rPr>
      </w:pPr>
    </w:p>
    <w:p w14:paraId="46579423" w14:textId="6F0FE9C3" w:rsidR="007E55B2" w:rsidRDefault="007E55B2" w:rsidP="007E55B2">
      <w:pPr>
        <w:spacing w:line="240" w:lineRule="auto"/>
        <w:ind w:firstLine="708"/>
        <w:jc w:val="both"/>
        <w:rPr>
          <w:rFonts w:eastAsia="Times New Roman" w:cs="Times New Roman"/>
          <w:bCs/>
          <w:szCs w:val="24"/>
        </w:rPr>
      </w:pPr>
      <w:r w:rsidRPr="00734EEC">
        <w:rPr>
          <w:rFonts w:eastAsia="Times New Roman" w:cs="Times New Roman"/>
          <w:szCs w:val="24"/>
        </w:rPr>
        <w:t xml:space="preserve">Настоящий проект Закона Кыргызской Республики подготовлен </w:t>
      </w:r>
      <w:r>
        <w:rPr>
          <w:rFonts w:eastAsia="Times New Roman" w:cs="Times New Roman"/>
          <w:szCs w:val="24"/>
        </w:rPr>
        <w:t>в целях приведения в соответствие с Законом Кыргызской Республики «</w:t>
      </w:r>
      <w:r w:rsidRPr="00B34D6A">
        <w:rPr>
          <w:rFonts w:eastAsia="Times New Roman" w:cs="Times New Roman"/>
          <w:bCs/>
          <w:szCs w:val="24"/>
        </w:rPr>
        <w:t>О переводе (трансформации) земельных участков</w:t>
      </w:r>
      <w:r>
        <w:rPr>
          <w:rFonts w:eastAsia="Times New Roman" w:cs="Times New Roman"/>
          <w:bCs/>
          <w:szCs w:val="24"/>
        </w:rPr>
        <w:t xml:space="preserve">» относительно инициирования перевода «трансформации» </w:t>
      </w:r>
      <w:r w:rsidR="008532DF">
        <w:rPr>
          <w:rFonts w:eastAsia="Times New Roman" w:cs="Times New Roman"/>
          <w:bCs/>
          <w:szCs w:val="24"/>
        </w:rPr>
        <w:t xml:space="preserve">частных </w:t>
      </w:r>
      <w:r>
        <w:rPr>
          <w:rFonts w:eastAsia="Times New Roman" w:cs="Times New Roman"/>
          <w:bCs/>
          <w:szCs w:val="24"/>
        </w:rPr>
        <w:t>земельных участков из категории земель сельскохозяйственного назначения в категорию земель населенных пунктов.</w:t>
      </w:r>
    </w:p>
    <w:p w14:paraId="28DACA20" w14:textId="77777777" w:rsidR="007E55B2" w:rsidRDefault="007E55B2" w:rsidP="007E55B2">
      <w:pPr>
        <w:spacing w:line="240" w:lineRule="auto"/>
        <w:jc w:val="both"/>
        <w:rPr>
          <w:rFonts w:eastAsia="Times New Roman" w:cs="Times New Roman"/>
          <w:bCs/>
          <w:szCs w:val="24"/>
        </w:rPr>
      </w:pPr>
      <w:r>
        <w:rPr>
          <w:rFonts w:eastAsia="Times New Roman" w:cs="Times New Roman"/>
          <w:bCs/>
          <w:szCs w:val="24"/>
        </w:rPr>
        <w:tab/>
      </w:r>
      <w:proofErr w:type="gramStart"/>
      <w:r>
        <w:rPr>
          <w:rFonts w:eastAsia="Times New Roman" w:cs="Times New Roman"/>
          <w:bCs/>
          <w:szCs w:val="24"/>
        </w:rPr>
        <w:t xml:space="preserve">Так, Законом Кыргызской Республики </w:t>
      </w:r>
      <w:r w:rsidRPr="00B34D6A">
        <w:rPr>
          <w:rFonts w:eastAsia="Times New Roman" w:cs="Times New Roman"/>
          <w:bCs/>
          <w:szCs w:val="24"/>
        </w:rPr>
        <w:t xml:space="preserve">«О внесении изменений в некоторые законодательные акты в сфере землепользования (в законы Кыргызской Республики </w:t>
      </w:r>
      <w:r>
        <w:rPr>
          <w:rFonts w:eastAsia="Times New Roman" w:cs="Times New Roman"/>
          <w:bCs/>
          <w:szCs w:val="24"/>
        </w:rPr>
        <w:t>«</w:t>
      </w:r>
      <w:r w:rsidRPr="00B34D6A">
        <w:rPr>
          <w:rFonts w:eastAsia="Times New Roman" w:cs="Times New Roman"/>
          <w:bCs/>
          <w:szCs w:val="24"/>
        </w:rPr>
        <w:t>О введении моратория на перевод (трансформацию) орошаемых земель пашни в другие категории земель и виды угодий</w:t>
      </w:r>
      <w:r>
        <w:rPr>
          <w:rFonts w:eastAsia="Times New Roman" w:cs="Times New Roman"/>
          <w:bCs/>
          <w:szCs w:val="24"/>
        </w:rPr>
        <w:t>»</w:t>
      </w:r>
      <w:r w:rsidRPr="00B34D6A">
        <w:rPr>
          <w:rFonts w:eastAsia="Times New Roman" w:cs="Times New Roman"/>
          <w:bCs/>
          <w:szCs w:val="24"/>
        </w:rPr>
        <w:t xml:space="preserve">, </w:t>
      </w:r>
      <w:r>
        <w:rPr>
          <w:rFonts w:eastAsia="Times New Roman" w:cs="Times New Roman"/>
          <w:bCs/>
          <w:szCs w:val="24"/>
        </w:rPr>
        <w:t>«</w:t>
      </w:r>
      <w:r w:rsidRPr="00B34D6A">
        <w:rPr>
          <w:rFonts w:eastAsia="Times New Roman" w:cs="Times New Roman"/>
          <w:bCs/>
          <w:szCs w:val="24"/>
        </w:rPr>
        <w:t>О переводе (трансформации) земельных участков</w:t>
      </w:r>
      <w:r>
        <w:rPr>
          <w:rFonts w:eastAsia="Times New Roman" w:cs="Times New Roman"/>
          <w:bCs/>
          <w:szCs w:val="24"/>
        </w:rPr>
        <w:t>»</w:t>
      </w:r>
      <w:r w:rsidRPr="00B34D6A">
        <w:rPr>
          <w:rFonts w:eastAsia="Times New Roman" w:cs="Times New Roman"/>
          <w:bCs/>
          <w:szCs w:val="24"/>
        </w:rPr>
        <w:t>, Уголовный кодекс Кыргызской Республики)»</w:t>
      </w:r>
      <w:r>
        <w:rPr>
          <w:rFonts w:eastAsia="Times New Roman" w:cs="Times New Roman"/>
          <w:bCs/>
          <w:szCs w:val="24"/>
        </w:rPr>
        <w:t xml:space="preserve"> от </w:t>
      </w:r>
      <w:smartTag w:uri="urn:schemas-microsoft-com:office:smarttags" w:element="date">
        <w:smartTagPr>
          <w:attr w:name="ls" w:val="trans"/>
          <w:attr w:name="Month" w:val="11"/>
          <w:attr w:name="Day" w:val="13"/>
          <w:attr w:name="Year" w:val="2020"/>
        </w:smartTagPr>
        <w:r w:rsidRPr="00B34D6A">
          <w:rPr>
            <w:rFonts w:eastAsia="Times New Roman" w:cs="Times New Roman"/>
            <w:bCs/>
            <w:szCs w:val="24"/>
          </w:rPr>
          <w:t>13 ноября 2020 года</w:t>
        </w:r>
      </w:smartTag>
      <w:r w:rsidRPr="00B34D6A">
        <w:rPr>
          <w:rFonts w:eastAsia="Times New Roman" w:cs="Times New Roman"/>
          <w:bCs/>
          <w:szCs w:val="24"/>
        </w:rPr>
        <w:t xml:space="preserve"> № 3</w:t>
      </w:r>
      <w:r>
        <w:rPr>
          <w:rFonts w:eastAsia="Times New Roman" w:cs="Times New Roman"/>
          <w:bCs/>
          <w:szCs w:val="24"/>
        </w:rPr>
        <w:t xml:space="preserve"> </w:t>
      </w:r>
      <w:r w:rsidRPr="00A463F3">
        <w:rPr>
          <w:rFonts w:eastAsia="Times New Roman" w:cs="Times New Roman"/>
          <w:bCs/>
          <w:szCs w:val="24"/>
        </w:rPr>
        <w:t>разработанного</w:t>
      </w:r>
      <w:r>
        <w:rPr>
          <w:rFonts w:eastAsia="Times New Roman" w:cs="Times New Roman"/>
          <w:bCs/>
          <w:szCs w:val="24"/>
        </w:rPr>
        <w:t xml:space="preserve"> </w:t>
      </w:r>
      <w:r w:rsidRPr="00A463F3">
        <w:rPr>
          <w:rFonts w:eastAsia="Times New Roman" w:cs="Times New Roman"/>
          <w:bCs/>
          <w:szCs w:val="24"/>
        </w:rPr>
        <w:t>в целях решения вопросов, поднимаемых гражданами, построившими жилые дома на</w:t>
      </w:r>
      <w:proofErr w:type="gramEnd"/>
      <w:r w:rsidRPr="00A463F3">
        <w:rPr>
          <w:rFonts w:eastAsia="Times New Roman" w:cs="Times New Roman"/>
          <w:bCs/>
          <w:szCs w:val="24"/>
        </w:rPr>
        <w:t xml:space="preserve"> </w:t>
      </w:r>
      <w:proofErr w:type="gramStart"/>
      <w:r w:rsidRPr="00A463F3">
        <w:rPr>
          <w:rFonts w:eastAsia="Times New Roman" w:cs="Times New Roman"/>
          <w:bCs/>
          <w:szCs w:val="24"/>
        </w:rPr>
        <w:t>земельных участках орошаемой пашни, после введения в действие Закона Кыргызской Республики «О введении моратория на перевод (трансформацию) орошаемых земель пашни в другие категории земель и виды угодий»</w:t>
      </w:r>
      <w:r>
        <w:rPr>
          <w:rFonts w:eastAsia="Times New Roman" w:cs="Times New Roman"/>
          <w:bCs/>
          <w:szCs w:val="24"/>
        </w:rPr>
        <w:t xml:space="preserve">, в ряд нормативно-правовых актов  были внесены изменения в части </w:t>
      </w:r>
      <w:r w:rsidRPr="009A4C9A">
        <w:rPr>
          <w:rFonts w:eastAsia="Times New Roman" w:cs="Times New Roman"/>
          <w:bCs/>
          <w:szCs w:val="24"/>
        </w:rPr>
        <w:t>перевод</w:t>
      </w:r>
      <w:r>
        <w:rPr>
          <w:rFonts w:eastAsia="Times New Roman" w:cs="Times New Roman"/>
          <w:bCs/>
          <w:szCs w:val="24"/>
        </w:rPr>
        <w:t>а</w:t>
      </w:r>
      <w:r w:rsidRPr="009A4C9A">
        <w:rPr>
          <w:rFonts w:eastAsia="Times New Roman" w:cs="Times New Roman"/>
          <w:bCs/>
          <w:szCs w:val="24"/>
        </w:rPr>
        <w:t xml:space="preserve"> земель, застроенных индивидуальными жилыми домами до вступления в силу Закона Кыргызской Республики «О внесении изменений в некоторые законодательные акты Кыргызской Республики (в законы</w:t>
      </w:r>
      <w:proofErr w:type="gramEnd"/>
      <w:r w:rsidRPr="009A4C9A">
        <w:rPr>
          <w:rFonts w:eastAsia="Times New Roman" w:cs="Times New Roman"/>
          <w:bCs/>
          <w:szCs w:val="24"/>
        </w:rPr>
        <w:t xml:space="preserve"> </w:t>
      </w:r>
      <w:proofErr w:type="gramStart"/>
      <w:r w:rsidRPr="009A4C9A">
        <w:rPr>
          <w:rFonts w:eastAsia="Times New Roman" w:cs="Times New Roman"/>
          <w:bCs/>
          <w:szCs w:val="24"/>
        </w:rPr>
        <w:t>Кыргызской Республики «О введении моратория на перевод (трансформацию) орошаемых земель пашни в другие категории земель и виды угодий», «О переводе (трансформации) земельных участков»)» или на которые имеются государственные акты о праве частной собственности на земельный участок с целевым назначением сельскохозяйственное, а также земельны</w:t>
      </w:r>
      <w:r>
        <w:rPr>
          <w:rFonts w:eastAsia="Times New Roman" w:cs="Times New Roman"/>
          <w:bCs/>
          <w:szCs w:val="24"/>
        </w:rPr>
        <w:t>х</w:t>
      </w:r>
      <w:r w:rsidRPr="009A4C9A">
        <w:rPr>
          <w:rFonts w:eastAsia="Times New Roman" w:cs="Times New Roman"/>
          <w:bCs/>
          <w:szCs w:val="24"/>
        </w:rPr>
        <w:t xml:space="preserve"> участк</w:t>
      </w:r>
      <w:r>
        <w:rPr>
          <w:rFonts w:eastAsia="Times New Roman" w:cs="Times New Roman"/>
          <w:bCs/>
          <w:szCs w:val="24"/>
        </w:rPr>
        <w:t>ов</w:t>
      </w:r>
      <w:r w:rsidRPr="009A4C9A">
        <w:rPr>
          <w:rFonts w:eastAsia="Times New Roman" w:cs="Times New Roman"/>
          <w:bCs/>
          <w:szCs w:val="24"/>
        </w:rPr>
        <w:t xml:space="preserve"> не пригодны</w:t>
      </w:r>
      <w:r>
        <w:rPr>
          <w:rFonts w:eastAsia="Times New Roman" w:cs="Times New Roman"/>
          <w:bCs/>
          <w:szCs w:val="24"/>
        </w:rPr>
        <w:t>х</w:t>
      </w:r>
      <w:r w:rsidRPr="009A4C9A">
        <w:rPr>
          <w:rFonts w:eastAsia="Times New Roman" w:cs="Times New Roman"/>
          <w:bCs/>
          <w:szCs w:val="24"/>
        </w:rPr>
        <w:t xml:space="preserve"> для использования в сельском хозяйстве</w:t>
      </w:r>
      <w:r>
        <w:rPr>
          <w:rFonts w:eastAsia="Times New Roman" w:cs="Times New Roman"/>
          <w:bCs/>
          <w:szCs w:val="24"/>
        </w:rPr>
        <w:t xml:space="preserve">. </w:t>
      </w:r>
      <w:proofErr w:type="gramEnd"/>
    </w:p>
    <w:p w14:paraId="6C88F089" w14:textId="515BA4CA" w:rsidR="007E55B2" w:rsidRDefault="007E55B2" w:rsidP="007E55B2">
      <w:pPr>
        <w:spacing w:line="240" w:lineRule="auto"/>
        <w:jc w:val="both"/>
        <w:rPr>
          <w:rFonts w:eastAsia="Times New Roman" w:cs="Times New Roman"/>
          <w:bCs/>
          <w:szCs w:val="24"/>
        </w:rPr>
      </w:pPr>
      <w:r>
        <w:rPr>
          <w:rFonts w:eastAsia="Times New Roman" w:cs="Times New Roman"/>
          <w:bCs/>
          <w:szCs w:val="24"/>
        </w:rPr>
        <w:tab/>
        <w:t xml:space="preserve">В этой связи, во исполнение пункта 2 абзаца второго статьи 4 </w:t>
      </w:r>
      <w:proofErr w:type="spellStart"/>
      <w:r>
        <w:rPr>
          <w:rFonts w:eastAsia="Times New Roman" w:cs="Times New Roman"/>
          <w:bCs/>
          <w:szCs w:val="24"/>
        </w:rPr>
        <w:t>вышеобозначенного</w:t>
      </w:r>
      <w:proofErr w:type="spellEnd"/>
      <w:r>
        <w:rPr>
          <w:rFonts w:eastAsia="Times New Roman" w:cs="Times New Roman"/>
          <w:bCs/>
          <w:szCs w:val="24"/>
        </w:rPr>
        <w:t xml:space="preserve"> Закона Кыргызской Республики, Министерством сельского хозяйства, пищевой промышленности и мелиорации Кыргызской Республики с соответствующими государственными органами и собственниками земельных участков, были начаты процедуры приведения в соответствие нормативных правовых актов с данным Законом.</w:t>
      </w:r>
    </w:p>
    <w:p w14:paraId="42827622" w14:textId="43CDCAE6" w:rsidR="003F1072" w:rsidRDefault="007E55B2" w:rsidP="007E55B2">
      <w:pPr>
        <w:spacing w:line="240" w:lineRule="auto"/>
        <w:jc w:val="both"/>
        <w:rPr>
          <w:rFonts w:eastAsia="Times New Roman" w:cs="Times New Roman"/>
          <w:bCs/>
          <w:szCs w:val="24"/>
        </w:rPr>
      </w:pPr>
      <w:r>
        <w:rPr>
          <w:rFonts w:eastAsia="Times New Roman" w:cs="Times New Roman"/>
          <w:bCs/>
          <w:szCs w:val="24"/>
        </w:rPr>
        <w:tab/>
      </w:r>
      <w:proofErr w:type="gramStart"/>
      <w:r>
        <w:rPr>
          <w:rFonts w:eastAsia="Times New Roman" w:cs="Times New Roman"/>
          <w:bCs/>
          <w:szCs w:val="24"/>
        </w:rPr>
        <w:t xml:space="preserve">Так, после разработки и внесения на общественное </w:t>
      </w:r>
      <w:r w:rsidRPr="00C77FB4">
        <w:rPr>
          <w:rFonts w:eastAsia="Times New Roman" w:cs="Times New Roman"/>
          <w:bCs/>
          <w:szCs w:val="24"/>
        </w:rPr>
        <w:t xml:space="preserve">обсуждение в соответствии с законодательством Кыргызской Республики </w:t>
      </w:r>
      <w:r>
        <w:rPr>
          <w:rFonts w:eastAsia="Times New Roman" w:cs="Times New Roman"/>
          <w:bCs/>
          <w:szCs w:val="24"/>
        </w:rPr>
        <w:t xml:space="preserve">нормативно-правового акта, а именно Положения </w:t>
      </w:r>
      <w:r w:rsidRPr="00C77FB4">
        <w:rPr>
          <w:rFonts w:eastAsia="Times New Roman" w:cs="Times New Roman"/>
          <w:bCs/>
          <w:szCs w:val="24"/>
        </w:rPr>
        <w:t>о порядке перевода (трансформации) земельных участков орошаемой пашни, застроенных индивидуальными жилыми домами или на которые имеются государственные акты о праве частной собственности на земельный участок с целевым назначением сельскохозяйственное</w:t>
      </w:r>
      <w:r w:rsidR="00690C8B">
        <w:rPr>
          <w:rFonts w:eastAsia="Times New Roman" w:cs="Times New Roman"/>
          <w:bCs/>
          <w:szCs w:val="24"/>
        </w:rPr>
        <w:t>,</w:t>
      </w:r>
      <w:r w:rsidRPr="00C77FB4">
        <w:rPr>
          <w:rFonts w:eastAsia="Times New Roman" w:cs="Times New Roman"/>
          <w:bCs/>
          <w:szCs w:val="24"/>
        </w:rPr>
        <w:t xml:space="preserve"> а также земельные участки не пригодные для использование в сельском хозяйстве, после</w:t>
      </w:r>
      <w:proofErr w:type="gramEnd"/>
      <w:r w:rsidRPr="00C77FB4">
        <w:rPr>
          <w:rFonts w:eastAsia="Times New Roman" w:cs="Times New Roman"/>
          <w:bCs/>
          <w:szCs w:val="24"/>
        </w:rPr>
        <w:t xml:space="preserve"> </w:t>
      </w:r>
      <w:proofErr w:type="gramStart"/>
      <w:r w:rsidRPr="00C77FB4">
        <w:rPr>
          <w:rFonts w:eastAsia="Times New Roman" w:cs="Times New Roman"/>
          <w:bCs/>
          <w:szCs w:val="24"/>
        </w:rPr>
        <w:t>вступления в силу Закона Кыргызской Республики «О введении моратория на перевод (трансформацию) орошаемых земель пашни в другие категории земель и виды угодий</w:t>
      </w:r>
      <w:r>
        <w:rPr>
          <w:rFonts w:eastAsia="Times New Roman" w:cs="Times New Roman"/>
          <w:bCs/>
          <w:szCs w:val="24"/>
        </w:rPr>
        <w:t>, поступили ряд замечаний по поводу отсутствия этапа инициирования перевода (тр</w:t>
      </w:r>
      <w:r w:rsidR="003F1072">
        <w:rPr>
          <w:rFonts w:eastAsia="Times New Roman" w:cs="Times New Roman"/>
          <w:bCs/>
          <w:szCs w:val="24"/>
        </w:rPr>
        <w:t>ансформации) земельных участков</w:t>
      </w:r>
      <w:r w:rsidR="003F1072">
        <w:rPr>
          <w:rFonts w:eastAsia="Times New Roman" w:cs="Times New Roman"/>
          <w:bCs/>
          <w:szCs w:val="24"/>
          <w:lang w:val="ky-KG"/>
        </w:rPr>
        <w:t xml:space="preserve">, поскольку согласно части 1 статьи 9 Закона Кыргызской Республики </w:t>
      </w:r>
      <w:r w:rsidR="003F1072" w:rsidRPr="003F1072">
        <w:rPr>
          <w:rFonts w:eastAsia="Times New Roman" w:cs="Times New Roman"/>
          <w:bCs/>
          <w:szCs w:val="24"/>
        </w:rPr>
        <w:t>«О переводе (трансформации) земельных участков»</w:t>
      </w:r>
      <w:r w:rsidR="003F1072">
        <w:rPr>
          <w:rFonts w:eastAsia="Times New Roman" w:cs="Times New Roman"/>
          <w:bCs/>
          <w:szCs w:val="24"/>
          <w:lang w:val="ky-KG"/>
        </w:rPr>
        <w:t xml:space="preserve">, </w:t>
      </w:r>
      <w:r w:rsidR="003F1072">
        <w:rPr>
          <w:rFonts w:eastAsia="Times New Roman" w:cs="Times New Roman"/>
          <w:bCs/>
          <w:szCs w:val="24"/>
        </w:rPr>
        <w:t>д</w:t>
      </w:r>
      <w:r w:rsidR="003F1072" w:rsidRPr="003F1072">
        <w:rPr>
          <w:rFonts w:eastAsia="Times New Roman" w:cs="Times New Roman"/>
          <w:bCs/>
          <w:szCs w:val="24"/>
        </w:rPr>
        <w:t xml:space="preserve">ля осуществления перевода земель, </w:t>
      </w:r>
      <w:r w:rsidR="003F1072" w:rsidRPr="003F1072">
        <w:rPr>
          <w:rFonts w:eastAsia="Times New Roman" w:cs="Times New Roman"/>
          <w:bCs/>
          <w:szCs w:val="24"/>
          <w:u w:val="single"/>
        </w:rPr>
        <w:t>за исключением перевода в категорию «Земли населенных пунктов</w:t>
      </w:r>
      <w:proofErr w:type="gramEnd"/>
      <w:r w:rsidR="003F1072" w:rsidRPr="003F1072">
        <w:rPr>
          <w:rFonts w:eastAsia="Times New Roman" w:cs="Times New Roman"/>
          <w:bCs/>
          <w:szCs w:val="24"/>
          <w:u w:val="single"/>
        </w:rPr>
        <w:t>»</w:t>
      </w:r>
      <w:r w:rsidR="003F1072">
        <w:rPr>
          <w:rFonts w:eastAsia="Times New Roman" w:cs="Times New Roman"/>
          <w:bCs/>
          <w:szCs w:val="24"/>
        </w:rPr>
        <w:t xml:space="preserve"> </w:t>
      </w:r>
      <w:proofErr w:type="gramStart"/>
      <w:r w:rsidR="003F1072" w:rsidRPr="003F1072">
        <w:rPr>
          <w:rFonts w:eastAsia="Times New Roman" w:cs="Times New Roman"/>
          <w:bCs/>
          <w:szCs w:val="24"/>
        </w:rPr>
        <w:t>под индивидуальное жилищное строительство, физические или юридические лица подают заявление о переводе земель в госуд</w:t>
      </w:r>
      <w:r w:rsidR="003F1072">
        <w:rPr>
          <w:rFonts w:eastAsia="Times New Roman" w:cs="Times New Roman"/>
          <w:bCs/>
          <w:szCs w:val="24"/>
        </w:rPr>
        <w:t xml:space="preserve">арственную администрацию района, тогда как земельные участки предусмотренные </w:t>
      </w:r>
      <w:r w:rsidR="003F1072" w:rsidRPr="003F1072">
        <w:rPr>
          <w:rFonts w:eastAsia="Times New Roman" w:cs="Times New Roman"/>
          <w:bCs/>
          <w:szCs w:val="24"/>
        </w:rPr>
        <w:t>Законом Кыргызской Республики «О внесении изменений в некоторые законодательные акты в сфере землепользования (в законы Кыргызской Республики «О введении моратория на перевод (трансформацию) орошаемых земель пашни в другие категории земель и виды угодий», «О переводе (трансформации) земельных участков</w:t>
      </w:r>
      <w:proofErr w:type="gramEnd"/>
      <w:r w:rsidR="003F1072" w:rsidRPr="003F1072">
        <w:rPr>
          <w:rFonts w:eastAsia="Times New Roman" w:cs="Times New Roman"/>
          <w:bCs/>
          <w:szCs w:val="24"/>
        </w:rPr>
        <w:t xml:space="preserve">», </w:t>
      </w:r>
      <w:proofErr w:type="gramStart"/>
      <w:r w:rsidR="003F1072" w:rsidRPr="003F1072">
        <w:rPr>
          <w:rFonts w:eastAsia="Times New Roman" w:cs="Times New Roman"/>
          <w:bCs/>
          <w:szCs w:val="24"/>
        </w:rPr>
        <w:t xml:space="preserve">Уголовный кодекс Кыргызской Республики)» от </w:t>
      </w:r>
      <w:smartTag w:uri="urn:schemas-microsoft-com:office:smarttags" w:element="date">
        <w:smartTagPr>
          <w:attr w:name="ls" w:val="trans"/>
          <w:attr w:name="Month" w:val="11"/>
          <w:attr w:name="Day" w:val="13"/>
          <w:attr w:name="Year" w:val="2020"/>
        </w:smartTagPr>
        <w:r w:rsidR="003F1072" w:rsidRPr="003F1072">
          <w:rPr>
            <w:rFonts w:eastAsia="Times New Roman" w:cs="Times New Roman"/>
            <w:bCs/>
            <w:szCs w:val="24"/>
          </w:rPr>
          <w:t>13 ноября 2020 года</w:t>
        </w:r>
      </w:smartTag>
      <w:r w:rsidR="003F1072" w:rsidRPr="003F1072">
        <w:rPr>
          <w:rFonts w:eastAsia="Times New Roman" w:cs="Times New Roman"/>
          <w:bCs/>
          <w:szCs w:val="24"/>
        </w:rPr>
        <w:t xml:space="preserve"> № 3</w:t>
      </w:r>
      <w:r w:rsidR="003F1072">
        <w:rPr>
          <w:rFonts w:eastAsia="Times New Roman" w:cs="Times New Roman"/>
          <w:bCs/>
          <w:szCs w:val="24"/>
        </w:rPr>
        <w:t xml:space="preserve">, регулирует </w:t>
      </w:r>
      <w:r w:rsidR="003F1072">
        <w:rPr>
          <w:rFonts w:eastAsia="Times New Roman" w:cs="Times New Roman"/>
          <w:bCs/>
          <w:szCs w:val="24"/>
        </w:rPr>
        <w:lastRenderedPageBreak/>
        <w:t>земельные правоотношения частных земельных участков.</w:t>
      </w:r>
      <w:proofErr w:type="gramEnd"/>
      <w:r w:rsidR="003F1072">
        <w:rPr>
          <w:rFonts w:eastAsia="Times New Roman" w:cs="Times New Roman"/>
          <w:bCs/>
          <w:szCs w:val="24"/>
        </w:rPr>
        <w:t xml:space="preserve"> В этой связи, принимая во внимание часть 1 статьи 20 Закона Кыргызской Республики </w:t>
      </w:r>
      <w:r w:rsidR="003F1072" w:rsidRPr="003F1072">
        <w:rPr>
          <w:rFonts w:eastAsia="Times New Roman" w:cs="Times New Roman"/>
          <w:bCs/>
          <w:szCs w:val="24"/>
        </w:rPr>
        <w:t>«О переводе (трансформации) земельных участков»</w:t>
      </w:r>
      <w:r w:rsidR="003F1072">
        <w:rPr>
          <w:rFonts w:eastAsia="Times New Roman" w:cs="Times New Roman"/>
          <w:bCs/>
          <w:szCs w:val="24"/>
        </w:rPr>
        <w:t>, в виду отсутствия механизмов инициирования вопросов перевода (трансформации) частных земельных участков  был подготовлен проект Закона.</w:t>
      </w:r>
    </w:p>
    <w:p w14:paraId="21EDD51A" w14:textId="07CFFE4E" w:rsidR="00F72F59" w:rsidRDefault="00F72F59" w:rsidP="007E55B2">
      <w:pPr>
        <w:spacing w:line="240" w:lineRule="auto"/>
        <w:jc w:val="both"/>
        <w:rPr>
          <w:rFonts w:eastAsia="Times New Roman" w:cs="Times New Roman"/>
          <w:bCs/>
          <w:szCs w:val="24"/>
        </w:rPr>
      </w:pPr>
      <w:r>
        <w:rPr>
          <w:rFonts w:eastAsia="Times New Roman" w:cs="Times New Roman"/>
          <w:bCs/>
          <w:szCs w:val="24"/>
        </w:rPr>
        <w:tab/>
      </w:r>
      <w:proofErr w:type="gramStart"/>
      <w:r>
        <w:rPr>
          <w:rFonts w:eastAsia="Times New Roman" w:cs="Times New Roman"/>
          <w:bCs/>
          <w:szCs w:val="24"/>
        </w:rPr>
        <w:t xml:space="preserve">Также, согласно части 2 статьи 4 </w:t>
      </w:r>
      <w:proofErr w:type="spellStart"/>
      <w:r>
        <w:rPr>
          <w:rFonts w:eastAsia="Times New Roman" w:cs="Times New Roman"/>
          <w:bCs/>
          <w:szCs w:val="24"/>
        </w:rPr>
        <w:t>вышеобозначенного</w:t>
      </w:r>
      <w:proofErr w:type="spellEnd"/>
      <w:r>
        <w:rPr>
          <w:rFonts w:eastAsia="Times New Roman" w:cs="Times New Roman"/>
          <w:bCs/>
          <w:szCs w:val="24"/>
        </w:rPr>
        <w:t xml:space="preserve"> Закона, п</w:t>
      </w:r>
      <w:r w:rsidRPr="00F72F59">
        <w:rPr>
          <w:rFonts w:eastAsia="Times New Roman" w:cs="Times New Roman"/>
          <w:bCs/>
          <w:szCs w:val="24"/>
        </w:rPr>
        <w:t>ри переводе сельскохозяйственных земель, находящихся в частной собственности, в другую категорию несельскохозяйственного назначения собственник уплачивает возмещение потерь с учетом требований </w:t>
      </w:r>
      <w:hyperlink r:id="rId10" w:anchor="st_5" w:history="1">
        <w:r w:rsidRPr="00F72F59">
          <w:rPr>
            <w:rStyle w:val="a6"/>
            <w:rFonts w:eastAsia="Times New Roman" w:cs="Times New Roman"/>
            <w:bCs/>
            <w:color w:val="auto"/>
            <w:szCs w:val="24"/>
            <w:u w:val="none"/>
          </w:rPr>
          <w:t>статьи 5</w:t>
        </w:r>
      </w:hyperlink>
      <w:r w:rsidRPr="00F72F59">
        <w:rPr>
          <w:rFonts w:eastAsia="Times New Roman" w:cs="Times New Roman"/>
          <w:bCs/>
          <w:szCs w:val="24"/>
        </w:rPr>
        <w:t> </w:t>
      </w:r>
      <w:r>
        <w:rPr>
          <w:rFonts w:eastAsia="Times New Roman" w:cs="Times New Roman"/>
          <w:bCs/>
          <w:szCs w:val="24"/>
        </w:rPr>
        <w:t>указанного</w:t>
      </w:r>
      <w:r w:rsidRPr="00F72F59">
        <w:rPr>
          <w:rFonts w:eastAsia="Times New Roman" w:cs="Times New Roman"/>
          <w:bCs/>
          <w:szCs w:val="24"/>
        </w:rPr>
        <w:t xml:space="preserve"> Закона</w:t>
      </w:r>
      <w:r>
        <w:rPr>
          <w:rFonts w:eastAsia="Times New Roman" w:cs="Times New Roman"/>
          <w:bCs/>
          <w:szCs w:val="24"/>
        </w:rPr>
        <w:t xml:space="preserve">, где в свою очередь в данной статье отсутствуют нормы исключающие возмещение </w:t>
      </w:r>
      <w:r w:rsidR="00690C8B" w:rsidRPr="00690C8B">
        <w:rPr>
          <w:rFonts w:eastAsia="Times New Roman" w:cs="Times New Roman"/>
          <w:bCs/>
          <w:szCs w:val="24"/>
        </w:rPr>
        <w:t>выпла</w:t>
      </w:r>
      <w:r w:rsidR="00690C8B">
        <w:rPr>
          <w:rFonts w:eastAsia="Times New Roman" w:cs="Times New Roman"/>
          <w:bCs/>
          <w:szCs w:val="24"/>
        </w:rPr>
        <w:t>ты</w:t>
      </w:r>
      <w:r w:rsidR="00690C8B" w:rsidRPr="00690C8B">
        <w:rPr>
          <w:rFonts w:eastAsia="Times New Roman" w:cs="Times New Roman"/>
          <w:bCs/>
          <w:szCs w:val="24"/>
        </w:rPr>
        <w:t xml:space="preserve"> суммы стоимости возмещения потерь и упущенной выгоды</w:t>
      </w:r>
      <w:r w:rsidR="00690C8B">
        <w:rPr>
          <w:rFonts w:eastAsia="Times New Roman" w:cs="Times New Roman"/>
          <w:bCs/>
          <w:szCs w:val="24"/>
        </w:rPr>
        <w:t xml:space="preserve">, на земельные участки предусмотренные </w:t>
      </w:r>
      <w:r w:rsidR="00690C8B" w:rsidRPr="00690C8B">
        <w:rPr>
          <w:rFonts w:eastAsia="Times New Roman" w:cs="Times New Roman"/>
          <w:bCs/>
          <w:szCs w:val="24"/>
        </w:rPr>
        <w:t>Законом Кыргызской Республики «О внесении</w:t>
      </w:r>
      <w:proofErr w:type="gramEnd"/>
      <w:r w:rsidR="00690C8B" w:rsidRPr="00690C8B">
        <w:rPr>
          <w:rFonts w:eastAsia="Times New Roman" w:cs="Times New Roman"/>
          <w:bCs/>
          <w:szCs w:val="24"/>
        </w:rPr>
        <w:t xml:space="preserve"> изменений в некоторые законодательные акты в сфере землепользования (в законы Кыргызской Республики «О введении моратория на перевод (трансформацию) орошаемых земель пашни в другие категории земель и виды угодий», «О переводе (трансформации) земельных участков», Уголовный кодекс Кыргызской Республики)» от </w:t>
      </w:r>
      <w:smartTag w:uri="urn:schemas-microsoft-com:office:smarttags" w:element="date">
        <w:smartTagPr>
          <w:attr w:name="ls" w:val="trans"/>
          <w:attr w:name="Month" w:val="11"/>
          <w:attr w:name="Day" w:val="13"/>
          <w:attr w:name="Year" w:val="2020"/>
        </w:smartTagPr>
        <w:r w:rsidR="00690C8B" w:rsidRPr="00690C8B">
          <w:rPr>
            <w:rFonts w:eastAsia="Times New Roman" w:cs="Times New Roman"/>
            <w:bCs/>
            <w:szCs w:val="24"/>
          </w:rPr>
          <w:t>13 ноября 2020 года</w:t>
        </w:r>
      </w:smartTag>
      <w:r w:rsidR="00690C8B" w:rsidRPr="00690C8B">
        <w:rPr>
          <w:rFonts w:eastAsia="Times New Roman" w:cs="Times New Roman"/>
          <w:bCs/>
          <w:szCs w:val="24"/>
        </w:rPr>
        <w:t xml:space="preserve"> № 3</w:t>
      </w:r>
      <w:r w:rsidR="00690C8B">
        <w:rPr>
          <w:rFonts w:eastAsia="Times New Roman" w:cs="Times New Roman"/>
          <w:bCs/>
          <w:szCs w:val="24"/>
        </w:rPr>
        <w:t>.</w:t>
      </w:r>
    </w:p>
    <w:p w14:paraId="61B938D2" w14:textId="27F9876F" w:rsidR="003F1072" w:rsidRPr="00E31E86" w:rsidRDefault="003F1072" w:rsidP="003F1072">
      <w:pPr>
        <w:spacing w:line="240" w:lineRule="auto"/>
        <w:ind w:firstLine="600"/>
        <w:jc w:val="both"/>
        <w:rPr>
          <w:rFonts w:cs="Times New Roman"/>
          <w:szCs w:val="28"/>
        </w:rPr>
      </w:pPr>
      <w:r>
        <w:rPr>
          <w:rFonts w:eastAsia="Times New Roman" w:cs="Times New Roman"/>
          <w:bCs/>
          <w:szCs w:val="24"/>
        </w:rPr>
        <w:tab/>
      </w:r>
      <w:r>
        <w:rPr>
          <w:rFonts w:eastAsia="Times New Roman" w:cs="Times New Roman"/>
          <w:szCs w:val="24"/>
        </w:rPr>
        <w:t>Таким образом, учитывая вышеизложенное</w:t>
      </w:r>
      <w:r w:rsidR="007E55B2" w:rsidRPr="00734EEC">
        <w:rPr>
          <w:rFonts w:eastAsia="Times New Roman" w:cs="Times New Roman"/>
          <w:szCs w:val="24"/>
        </w:rPr>
        <w:t xml:space="preserve">, представленным проектом </w:t>
      </w:r>
      <w:hyperlink r:id="rId11" w:history="1">
        <w:proofErr w:type="gramStart"/>
        <w:r w:rsidRPr="00E31E86">
          <w:rPr>
            <w:rStyle w:val="a6"/>
            <w:rFonts w:cs="Times New Roman"/>
            <w:color w:val="auto"/>
            <w:szCs w:val="28"/>
            <w:u w:val="none"/>
          </w:rPr>
          <w:t>Закон</w:t>
        </w:r>
        <w:proofErr w:type="gramEnd"/>
      </w:hyperlink>
      <w:r>
        <w:rPr>
          <w:rStyle w:val="a6"/>
          <w:rFonts w:cs="Times New Roman"/>
          <w:color w:val="auto"/>
          <w:szCs w:val="28"/>
          <w:u w:val="none"/>
        </w:rPr>
        <w:t>а</w:t>
      </w:r>
      <w:r w:rsidRPr="00E31E86">
        <w:rPr>
          <w:rFonts w:cs="Times New Roman"/>
          <w:szCs w:val="28"/>
        </w:rPr>
        <w:t xml:space="preserve"> Кыргызской Республики «О переводе (трансформации) земельных участков» (Ведомости </w:t>
      </w:r>
      <w:proofErr w:type="spellStart"/>
      <w:r w:rsidRPr="00E31E86">
        <w:rPr>
          <w:rFonts w:cs="Times New Roman"/>
          <w:szCs w:val="28"/>
        </w:rPr>
        <w:t>Жогорку</w:t>
      </w:r>
      <w:proofErr w:type="spellEnd"/>
      <w:r w:rsidRPr="00E31E86">
        <w:rPr>
          <w:rFonts w:cs="Times New Roman"/>
          <w:szCs w:val="28"/>
        </w:rPr>
        <w:t xml:space="preserve"> </w:t>
      </w:r>
      <w:proofErr w:type="spellStart"/>
      <w:r w:rsidRPr="00E31E86">
        <w:rPr>
          <w:rFonts w:cs="Times New Roman"/>
          <w:szCs w:val="28"/>
        </w:rPr>
        <w:t>Кенеша</w:t>
      </w:r>
      <w:proofErr w:type="spellEnd"/>
      <w:r w:rsidRPr="00E31E86">
        <w:rPr>
          <w:rFonts w:cs="Times New Roman"/>
          <w:szCs w:val="28"/>
        </w:rPr>
        <w:t xml:space="preserve"> Кыргызской Республики, 2013 г., № 7, ст.902), следующие изменения:</w:t>
      </w:r>
    </w:p>
    <w:p w14:paraId="19C5AACF" w14:textId="77777777" w:rsidR="003F1072" w:rsidRPr="00E31E86" w:rsidRDefault="003F1072" w:rsidP="003F1072">
      <w:pPr>
        <w:pStyle w:val="a4"/>
        <w:numPr>
          <w:ilvl w:val="0"/>
          <w:numId w:val="7"/>
        </w:numPr>
        <w:spacing w:line="240" w:lineRule="auto"/>
        <w:ind w:left="0" w:firstLine="709"/>
        <w:jc w:val="both"/>
        <w:rPr>
          <w:rFonts w:cs="Times New Roman"/>
          <w:szCs w:val="28"/>
        </w:rPr>
      </w:pPr>
      <w:r w:rsidRPr="00E31E86">
        <w:rPr>
          <w:rFonts w:cs="Times New Roman"/>
          <w:szCs w:val="28"/>
        </w:rPr>
        <w:t xml:space="preserve">в части 2 статьи 5 слово «земель» </w:t>
      </w:r>
      <w:proofErr w:type="gramStart"/>
      <w:r w:rsidRPr="00E31E86">
        <w:rPr>
          <w:rFonts w:cs="Times New Roman"/>
          <w:szCs w:val="28"/>
        </w:rPr>
        <w:t>заменить на слово</w:t>
      </w:r>
      <w:proofErr w:type="gramEnd"/>
      <w:r w:rsidRPr="00E31E86">
        <w:rPr>
          <w:rFonts w:cs="Times New Roman"/>
          <w:szCs w:val="28"/>
        </w:rPr>
        <w:t xml:space="preserve"> «угодий»;</w:t>
      </w:r>
    </w:p>
    <w:p w14:paraId="4F367B80" w14:textId="77777777" w:rsidR="003F1072" w:rsidRPr="00E31E86" w:rsidRDefault="003F1072" w:rsidP="003F1072">
      <w:pPr>
        <w:pStyle w:val="a4"/>
        <w:numPr>
          <w:ilvl w:val="0"/>
          <w:numId w:val="7"/>
        </w:numPr>
        <w:spacing w:line="240" w:lineRule="auto"/>
        <w:ind w:left="0" w:firstLine="709"/>
        <w:jc w:val="both"/>
        <w:rPr>
          <w:rFonts w:cs="Times New Roman"/>
          <w:szCs w:val="28"/>
        </w:rPr>
      </w:pPr>
      <w:r w:rsidRPr="00E31E86">
        <w:rPr>
          <w:rFonts w:cs="Times New Roman"/>
          <w:szCs w:val="28"/>
        </w:rPr>
        <w:t>часть 1 статьи 9 дополнить абзацем четвертым следующего содержания:</w:t>
      </w:r>
    </w:p>
    <w:p w14:paraId="782CAF18" w14:textId="77777777" w:rsidR="003F1072" w:rsidRPr="00D8790E" w:rsidRDefault="003F1072" w:rsidP="003F1072">
      <w:pPr>
        <w:pStyle w:val="a4"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proofErr w:type="gramStart"/>
      <w:r w:rsidRPr="00E31E86">
        <w:rPr>
          <w:rFonts w:cs="Times New Roman"/>
          <w:szCs w:val="28"/>
        </w:rPr>
        <w:t xml:space="preserve">«При переводе земель, </w:t>
      </w:r>
      <w:r w:rsidRPr="00E31E86">
        <w:rPr>
          <w:rFonts w:eastAsia="Calibri" w:cs="Times New Roman"/>
          <w:szCs w:val="28"/>
        </w:rPr>
        <w:t xml:space="preserve">застроенных индивидуальными жилыми домами </w:t>
      </w:r>
      <w:r w:rsidRPr="00D8790E">
        <w:rPr>
          <w:rFonts w:eastAsia="Calibri" w:cs="Times New Roman"/>
          <w:szCs w:val="28"/>
        </w:rPr>
        <w:t xml:space="preserve">до вступления в силу Закона Кыргызской Республики </w:t>
      </w:r>
      <w:r>
        <w:rPr>
          <w:rFonts w:eastAsia="Calibri" w:cs="Times New Roman"/>
          <w:szCs w:val="28"/>
        </w:rPr>
        <w:t>«</w:t>
      </w:r>
      <w:r w:rsidRPr="00D8790E">
        <w:rPr>
          <w:rFonts w:eastAsia="Calibri" w:cs="Times New Roman"/>
          <w:szCs w:val="28"/>
        </w:rPr>
        <w:t xml:space="preserve">О внесении изменений в некоторые законодательные акты Кыргызской Республики (в законы Кыргызской Республики </w:t>
      </w:r>
      <w:r>
        <w:rPr>
          <w:rFonts w:eastAsia="Calibri" w:cs="Times New Roman"/>
          <w:szCs w:val="28"/>
        </w:rPr>
        <w:t>«</w:t>
      </w:r>
      <w:r w:rsidRPr="00D8790E">
        <w:rPr>
          <w:rFonts w:eastAsia="Calibri" w:cs="Times New Roman"/>
          <w:szCs w:val="28"/>
        </w:rPr>
        <w:t>О введении моратория на перевод (трансформацию) орошаемых земель пашни в другие категории земель и виды угодий</w:t>
      </w:r>
      <w:r>
        <w:rPr>
          <w:rFonts w:eastAsia="Calibri" w:cs="Times New Roman"/>
          <w:szCs w:val="28"/>
        </w:rPr>
        <w:t>»</w:t>
      </w:r>
      <w:r w:rsidRPr="00D8790E">
        <w:rPr>
          <w:rFonts w:eastAsia="Calibri" w:cs="Times New Roman"/>
          <w:szCs w:val="28"/>
        </w:rPr>
        <w:t xml:space="preserve">, </w:t>
      </w:r>
      <w:r>
        <w:rPr>
          <w:rFonts w:eastAsia="Calibri" w:cs="Times New Roman"/>
          <w:szCs w:val="28"/>
        </w:rPr>
        <w:t>«</w:t>
      </w:r>
      <w:r w:rsidRPr="00D8790E">
        <w:rPr>
          <w:rFonts w:eastAsia="Calibri" w:cs="Times New Roman"/>
          <w:szCs w:val="28"/>
        </w:rPr>
        <w:t>О переводе (трансформации) земельных участков</w:t>
      </w:r>
      <w:r>
        <w:rPr>
          <w:rFonts w:eastAsia="Calibri" w:cs="Times New Roman"/>
          <w:szCs w:val="28"/>
        </w:rPr>
        <w:t>»</w:t>
      </w:r>
      <w:r w:rsidRPr="00D8790E">
        <w:rPr>
          <w:rFonts w:eastAsia="Calibri" w:cs="Times New Roman"/>
          <w:szCs w:val="28"/>
        </w:rPr>
        <w:t>)</w:t>
      </w:r>
      <w:r>
        <w:rPr>
          <w:rFonts w:eastAsia="Calibri" w:cs="Times New Roman"/>
          <w:szCs w:val="28"/>
        </w:rPr>
        <w:t xml:space="preserve">» </w:t>
      </w:r>
      <w:r w:rsidRPr="00E31E86">
        <w:rPr>
          <w:rFonts w:eastAsia="Calibri" w:cs="Times New Roman"/>
          <w:szCs w:val="28"/>
        </w:rPr>
        <w:t>или на которые имеются государственные акты о праве частной собственности на земельный</w:t>
      </w:r>
      <w:proofErr w:type="gramEnd"/>
      <w:r w:rsidRPr="00E31E86">
        <w:rPr>
          <w:rFonts w:eastAsia="Calibri" w:cs="Times New Roman"/>
          <w:szCs w:val="28"/>
        </w:rPr>
        <w:t xml:space="preserve"> участок с целевым назначением сельскохозяйственное, а также земельные участки не пригодные для использования</w:t>
      </w:r>
      <w:r>
        <w:rPr>
          <w:rFonts w:eastAsia="Calibri" w:cs="Times New Roman"/>
          <w:szCs w:val="28"/>
        </w:rPr>
        <w:t xml:space="preserve"> в сельском хозяйстве, </w:t>
      </w:r>
      <w:r w:rsidRPr="00FD524F">
        <w:rPr>
          <w:rFonts w:eastAsia="Calibri" w:cs="Times New Roman"/>
          <w:szCs w:val="28"/>
        </w:rPr>
        <w:t xml:space="preserve">подают заявление о переводе земель в государственную администрацию района собственники </w:t>
      </w:r>
      <w:r>
        <w:rPr>
          <w:rFonts w:eastAsia="Calibri" w:cs="Times New Roman"/>
          <w:szCs w:val="28"/>
        </w:rPr>
        <w:t xml:space="preserve">частных </w:t>
      </w:r>
      <w:r w:rsidRPr="00FD524F">
        <w:rPr>
          <w:rFonts w:eastAsia="Calibri" w:cs="Times New Roman"/>
          <w:szCs w:val="28"/>
        </w:rPr>
        <w:t>земельных участков</w:t>
      </w:r>
      <w:proofErr w:type="gramStart"/>
      <w:r w:rsidRPr="00FD524F">
        <w:rPr>
          <w:rFonts w:eastAsia="Calibri" w:cs="Times New Roman"/>
          <w:szCs w:val="28"/>
        </w:rPr>
        <w:t>.</w:t>
      </w:r>
      <w:r w:rsidRPr="00E31E86">
        <w:rPr>
          <w:rFonts w:eastAsia="Calibri" w:cs="Times New Roman"/>
          <w:szCs w:val="28"/>
        </w:rPr>
        <w:t>»;</w:t>
      </w:r>
      <w:proofErr w:type="gramEnd"/>
    </w:p>
    <w:p w14:paraId="65462480" w14:textId="77777777" w:rsidR="003F1072" w:rsidRPr="00E31E86" w:rsidRDefault="003F1072" w:rsidP="003F1072">
      <w:pPr>
        <w:pStyle w:val="a4"/>
        <w:numPr>
          <w:ilvl w:val="0"/>
          <w:numId w:val="7"/>
        </w:numPr>
        <w:spacing w:line="240" w:lineRule="auto"/>
        <w:ind w:left="0" w:firstLine="709"/>
        <w:jc w:val="both"/>
        <w:rPr>
          <w:rFonts w:cs="Times New Roman"/>
          <w:szCs w:val="28"/>
        </w:rPr>
      </w:pPr>
      <w:r w:rsidRPr="00E31E86">
        <w:rPr>
          <w:rFonts w:cs="Times New Roman"/>
          <w:szCs w:val="28"/>
        </w:rPr>
        <w:t>статью 12 дополнить частью 5 следующего содержания:</w:t>
      </w:r>
    </w:p>
    <w:p w14:paraId="4EF33B35" w14:textId="77777777" w:rsidR="003F1072" w:rsidRPr="00E31E86" w:rsidRDefault="003F1072" w:rsidP="003F1072">
      <w:pPr>
        <w:spacing w:line="240" w:lineRule="auto"/>
        <w:ind w:firstLine="709"/>
        <w:jc w:val="both"/>
        <w:rPr>
          <w:rFonts w:cs="Times New Roman"/>
          <w:szCs w:val="28"/>
        </w:rPr>
      </w:pPr>
      <w:r w:rsidRPr="00E31E86">
        <w:rPr>
          <w:rFonts w:cs="Times New Roman"/>
          <w:szCs w:val="28"/>
        </w:rPr>
        <w:t xml:space="preserve">«5. </w:t>
      </w:r>
      <w:proofErr w:type="gramStart"/>
      <w:r>
        <w:rPr>
          <w:rFonts w:cs="Times New Roman"/>
          <w:szCs w:val="28"/>
        </w:rPr>
        <w:t>Перевод</w:t>
      </w:r>
      <w:r w:rsidRPr="00D8790E">
        <w:rPr>
          <w:rFonts w:cs="Times New Roman"/>
          <w:szCs w:val="28"/>
        </w:rPr>
        <w:t xml:space="preserve"> земель, застроенных индивидуальными жилыми домами до вступления в силу Закона Кыргызской Республики «О внесении изменений в некоторые законодательные акты Кыргызской Республики (в законы Кыргызской Республики «О введении моратория на перевод (трансформацию) орошаемых земель пашни в другие категории земель и виды угодий», «О переводе (трансформации) земельных участков»)» или на которые имеются государственные акты о праве частной собственности на земельный участок</w:t>
      </w:r>
      <w:proofErr w:type="gramEnd"/>
      <w:r w:rsidRPr="00D8790E">
        <w:rPr>
          <w:rFonts w:cs="Times New Roman"/>
          <w:szCs w:val="28"/>
        </w:rPr>
        <w:t xml:space="preserve"> с целевым назначением </w:t>
      </w:r>
      <w:proofErr w:type="gramStart"/>
      <w:r w:rsidRPr="00D8790E">
        <w:rPr>
          <w:rFonts w:cs="Times New Roman"/>
          <w:szCs w:val="28"/>
        </w:rPr>
        <w:t>сельскохозяйственное</w:t>
      </w:r>
      <w:proofErr w:type="gramEnd"/>
      <w:r w:rsidRPr="00D8790E">
        <w:rPr>
          <w:rFonts w:cs="Times New Roman"/>
          <w:szCs w:val="28"/>
        </w:rPr>
        <w:t>, а также земельные участки не пригодные для использования в сельском хозяйстве</w:t>
      </w:r>
      <w:r>
        <w:rPr>
          <w:rFonts w:cs="Times New Roman"/>
          <w:szCs w:val="28"/>
        </w:rPr>
        <w:t>,</w:t>
      </w:r>
      <w:r w:rsidRPr="00980398">
        <w:rPr>
          <w:rFonts w:cs="Times New Roman"/>
          <w:szCs w:val="28"/>
        </w:rPr>
        <w:t xml:space="preserve"> осуществляется в порядке, определяемом Правительством Кыргызской Республики.</w:t>
      </w:r>
      <w:r w:rsidRPr="00D8790E">
        <w:rPr>
          <w:rFonts w:cs="Times New Roman"/>
          <w:szCs w:val="28"/>
        </w:rPr>
        <w:t>»</w:t>
      </w:r>
      <w:r w:rsidRPr="00E31E86">
        <w:rPr>
          <w:rFonts w:cs="Times New Roman"/>
          <w:szCs w:val="28"/>
        </w:rPr>
        <w:t>;</w:t>
      </w:r>
    </w:p>
    <w:p w14:paraId="643351FE" w14:textId="77777777" w:rsidR="003F1072" w:rsidRDefault="003F1072" w:rsidP="003F1072">
      <w:pPr>
        <w:pStyle w:val="a4"/>
        <w:numPr>
          <w:ilvl w:val="0"/>
          <w:numId w:val="7"/>
        </w:numPr>
        <w:spacing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статье 20:</w:t>
      </w:r>
    </w:p>
    <w:p w14:paraId="1FDD7323" w14:textId="77777777" w:rsidR="003F1072" w:rsidRPr="004B780A" w:rsidRDefault="003F1072" w:rsidP="003F1072">
      <w:pPr>
        <w:spacing w:line="240" w:lineRule="auto"/>
        <w:ind w:firstLine="708"/>
        <w:jc w:val="both"/>
        <w:rPr>
          <w:rFonts w:cs="Times New Roman"/>
          <w:szCs w:val="28"/>
        </w:rPr>
      </w:pPr>
      <w:r w:rsidRPr="004B780A">
        <w:rPr>
          <w:rFonts w:cs="Times New Roman"/>
          <w:szCs w:val="28"/>
        </w:rPr>
        <w:t xml:space="preserve">а) в части 1 слова «в пункте 12» </w:t>
      </w:r>
      <w:proofErr w:type="gramStart"/>
      <w:r w:rsidRPr="004B780A">
        <w:rPr>
          <w:rFonts w:cs="Times New Roman"/>
          <w:szCs w:val="28"/>
        </w:rPr>
        <w:t>замени</w:t>
      </w:r>
      <w:r>
        <w:rPr>
          <w:rFonts w:cs="Times New Roman"/>
          <w:szCs w:val="28"/>
        </w:rPr>
        <w:t>ть на слова</w:t>
      </w:r>
      <w:proofErr w:type="gramEnd"/>
      <w:r>
        <w:rPr>
          <w:rFonts w:cs="Times New Roman"/>
          <w:szCs w:val="28"/>
        </w:rPr>
        <w:t xml:space="preserve"> «в пунктах 12 и 13»;</w:t>
      </w:r>
    </w:p>
    <w:p w14:paraId="0D96D4D8" w14:textId="77777777" w:rsidR="003F1072" w:rsidRDefault="003F1072" w:rsidP="003F1072">
      <w:pPr>
        <w:pStyle w:val="a4"/>
        <w:spacing w:line="240" w:lineRule="auto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б) дополнить частью 3 следующего содержания: </w:t>
      </w:r>
    </w:p>
    <w:p w14:paraId="6E700EC0" w14:textId="77777777" w:rsidR="003F1072" w:rsidRPr="00E31E86" w:rsidRDefault="003F1072" w:rsidP="003F1072">
      <w:pPr>
        <w:pStyle w:val="a4"/>
        <w:spacing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«3. </w:t>
      </w:r>
      <w:proofErr w:type="gramStart"/>
      <w:r w:rsidRPr="00FD524F">
        <w:rPr>
          <w:rFonts w:cs="Times New Roman"/>
          <w:szCs w:val="28"/>
        </w:rPr>
        <w:t>При переводе земель, застроенных индивидуальными жилыми домами до вступления в силу Закона Кыргызской Республики «О внесении изменений в некоторые законодательные акты Кыргызской Республики (в законы Кыргызской Республики «О введении моратория на перевод (трансформацию) орошаемых земель пашни в другие категории земель и виды угодий», «О переводе (трансформации) земельных участков»)» или на которые имеются государственные акты о праве частной собственности на земельный</w:t>
      </w:r>
      <w:proofErr w:type="gramEnd"/>
      <w:r w:rsidRPr="00FD524F">
        <w:rPr>
          <w:rFonts w:cs="Times New Roman"/>
          <w:szCs w:val="28"/>
        </w:rPr>
        <w:t xml:space="preserve"> участок с целевым назначением </w:t>
      </w:r>
      <w:proofErr w:type="gramStart"/>
      <w:r w:rsidRPr="00FD524F">
        <w:rPr>
          <w:rFonts w:cs="Times New Roman"/>
          <w:szCs w:val="28"/>
        </w:rPr>
        <w:t>сельскохозяйственное</w:t>
      </w:r>
      <w:proofErr w:type="gramEnd"/>
      <w:r w:rsidRPr="00FD524F">
        <w:rPr>
          <w:rFonts w:cs="Times New Roman"/>
          <w:szCs w:val="28"/>
        </w:rPr>
        <w:t xml:space="preserve">, а также земельные </w:t>
      </w:r>
      <w:r w:rsidRPr="00FD524F">
        <w:rPr>
          <w:rFonts w:cs="Times New Roman"/>
          <w:szCs w:val="28"/>
        </w:rPr>
        <w:lastRenderedPageBreak/>
        <w:t>участки не пригодные для использования в сельском хозяйстве</w:t>
      </w:r>
      <w:r>
        <w:rPr>
          <w:rFonts w:cs="Times New Roman"/>
          <w:szCs w:val="28"/>
        </w:rPr>
        <w:t xml:space="preserve">, собственники частных земельных участков выплачивают суммы </w:t>
      </w:r>
      <w:r w:rsidRPr="00C62A3B">
        <w:rPr>
          <w:rFonts w:cs="Times New Roman"/>
          <w:szCs w:val="28"/>
        </w:rPr>
        <w:t>стоимости возмещения потерь и упущенной выгоды</w:t>
      </w:r>
      <w:r>
        <w:rPr>
          <w:rFonts w:cs="Times New Roman"/>
          <w:szCs w:val="28"/>
        </w:rPr>
        <w:t xml:space="preserve"> в соответствии с требованиями настоящего Закона.».</w:t>
      </w:r>
    </w:p>
    <w:p w14:paraId="23694715" w14:textId="01E5A360" w:rsidR="007E55B2" w:rsidRPr="00734EEC" w:rsidRDefault="007E55B2" w:rsidP="003F1072">
      <w:pPr>
        <w:spacing w:line="240" w:lineRule="auto"/>
        <w:ind w:firstLine="708"/>
        <w:jc w:val="both"/>
        <w:rPr>
          <w:rFonts w:eastAsia="Times New Roman" w:cs="Times New Roman"/>
          <w:szCs w:val="24"/>
        </w:rPr>
      </w:pPr>
      <w:r w:rsidRPr="00734EEC">
        <w:rPr>
          <w:rFonts w:eastAsia="Times New Roman" w:cs="Times New Roman"/>
          <w:szCs w:val="24"/>
        </w:rPr>
        <w:t xml:space="preserve">Принятие обозначенного проекта негативных социальных, экономических, правовых, правозащитных, гендерных, экологических и коррупционных последствий за собой не повлечет. </w:t>
      </w:r>
    </w:p>
    <w:p w14:paraId="4C69B6F8" w14:textId="77777777" w:rsidR="007E55B2" w:rsidRPr="00734EEC" w:rsidRDefault="007E55B2" w:rsidP="007E55B2">
      <w:pPr>
        <w:spacing w:line="240" w:lineRule="auto"/>
        <w:ind w:firstLine="708"/>
        <w:jc w:val="both"/>
        <w:rPr>
          <w:rFonts w:eastAsia="Times New Roman" w:cs="Times New Roman"/>
          <w:szCs w:val="24"/>
        </w:rPr>
      </w:pPr>
      <w:r w:rsidRPr="00734EEC">
        <w:rPr>
          <w:rFonts w:eastAsia="Times New Roman" w:cs="Times New Roman"/>
          <w:szCs w:val="24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14:paraId="0E9D20AA" w14:textId="77777777" w:rsidR="007E55B2" w:rsidRPr="00734EEC" w:rsidRDefault="007E55B2" w:rsidP="007E55B2">
      <w:pPr>
        <w:spacing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734EEC">
        <w:rPr>
          <w:rFonts w:eastAsia="Times New Roman" w:cs="Times New Roman"/>
          <w:szCs w:val="24"/>
          <w:lang w:eastAsia="ru-RU"/>
        </w:rPr>
        <w:t xml:space="preserve">Принятие настоящего проекта Закона Кыргызской Республики не повлечет дополнительных финансовых затрат из республиканского бюджета. </w:t>
      </w:r>
    </w:p>
    <w:p w14:paraId="3CFAC1B2" w14:textId="77777777" w:rsidR="007E55B2" w:rsidRPr="00734EEC" w:rsidRDefault="007E55B2" w:rsidP="007E55B2">
      <w:pPr>
        <w:spacing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734EEC">
        <w:rPr>
          <w:rFonts w:eastAsia="Times New Roman" w:cs="Times New Roman"/>
          <w:szCs w:val="24"/>
          <w:lang w:eastAsia="ru-RU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14:paraId="7AE59C62" w14:textId="77777777" w:rsidR="007E55B2" w:rsidRPr="00734EEC" w:rsidRDefault="007E55B2" w:rsidP="007E55B2">
      <w:pPr>
        <w:spacing w:line="240" w:lineRule="auto"/>
        <w:jc w:val="both"/>
        <w:rPr>
          <w:rFonts w:eastAsia="Times New Roman" w:cs="Times New Roman"/>
          <w:b/>
          <w:szCs w:val="24"/>
        </w:rPr>
      </w:pPr>
    </w:p>
    <w:p w14:paraId="55AD49D2" w14:textId="77777777" w:rsidR="007E55B2" w:rsidRPr="00734EEC" w:rsidRDefault="007E55B2" w:rsidP="007E55B2">
      <w:pPr>
        <w:spacing w:line="240" w:lineRule="auto"/>
        <w:jc w:val="both"/>
        <w:rPr>
          <w:rFonts w:eastAsia="Times New Roman" w:cs="Times New Roman"/>
          <w:b/>
          <w:szCs w:val="24"/>
        </w:rPr>
      </w:pPr>
    </w:p>
    <w:p w14:paraId="73F5DE9E" w14:textId="77777777" w:rsidR="007E55B2" w:rsidRPr="00734EEC" w:rsidRDefault="007E55B2" w:rsidP="007E55B2">
      <w:pPr>
        <w:spacing w:line="240" w:lineRule="auto"/>
        <w:jc w:val="both"/>
        <w:rPr>
          <w:rFonts w:eastAsia="Times New Roman" w:cs="Times New Roman"/>
          <w:b/>
          <w:szCs w:val="24"/>
        </w:rPr>
      </w:pPr>
    </w:p>
    <w:p w14:paraId="3A6A51BA" w14:textId="2E183840" w:rsidR="007E55B2" w:rsidRPr="00734EEC" w:rsidRDefault="009D3779" w:rsidP="007E55B2">
      <w:pPr>
        <w:spacing w:line="240" w:lineRule="auto"/>
        <w:ind w:firstLine="708"/>
        <w:jc w:val="both"/>
        <w:rPr>
          <w:rFonts w:eastAsia="Times New Roman" w:cs="Times New Roman"/>
          <w:b/>
          <w:szCs w:val="24"/>
          <w:lang w:val="ky-KG"/>
        </w:rPr>
      </w:pPr>
      <w:r>
        <w:rPr>
          <w:rFonts w:eastAsia="Times New Roman" w:cs="Times New Roman"/>
          <w:b/>
          <w:szCs w:val="24"/>
        </w:rPr>
        <w:t>М</w:t>
      </w:r>
      <w:r w:rsidR="007E55B2" w:rsidRPr="00734EEC">
        <w:rPr>
          <w:rFonts w:eastAsia="Times New Roman" w:cs="Times New Roman"/>
          <w:b/>
          <w:szCs w:val="24"/>
        </w:rPr>
        <w:t>инистр</w:t>
      </w:r>
      <w:r w:rsidR="007E55B2" w:rsidRPr="00734EEC">
        <w:rPr>
          <w:rFonts w:eastAsia="Times New Roman" w:cs="Times New Roman"/>
          <w:b/>
          <w:szCs w:val="24"/>
        </w:rPr>
        <w:tab/>
      </w:r>
      <w:r w:rsidR="007E55B2" w:rsidRPr="00734EEC">
        <w:rPr>
          <w:rFonts w:eastAsia="Times New Roman" w:cs="Times New Roman"/>
          <w:b/>
          <w:szCs w:val="24"/>
        </w:rPr>
        <w:tab/>
      </w:r>
      <w:r w:rsidR="007E55B2" w:rsidRPr="00734EEC">
        <w:rPr>
          <w:rFonts w:eastAsia="Times New Roman" w:cs="Times New Roman"/>
          <w:b/>
          <w:szCs w:val="24"/>
        </w:rPr>
        <w:tab/>
      </w:r>
      <w:r w:rsidR="007E55B2" w:rsidRPr="00734EEC">
        <w:rPr>
          <w:rFonts w:eastAsia="Times New Roman" w:cs="Times New Roman"/>
          <w:b/>
          <w:szCs w:val="24"/>
        </w:rPr>
        <w:tab/>
      </w:r>
      <w:r w:rsidR="007E55B2" w:rsidRPr="00734EEC">
        <w:rPr>
          <w:rFonts w:eastAsia="Times New Roman" w:cs="Times New Roman"/>
          <w:b/>
          <w:szCs w:val="24"/>
        </w:rPr>
        <w:tab/>
      </w:r>
      <w:r w:rsidR="007E55B2" w:rsidRPr="00734EEC">
        <w:rPr>
          <w:rFonts w:eastAsia="Times New Roman" w:cs="Times New Roman"/>
          <w:b/>
          <w:szCs w:val="24"/>
        </w:rPr>
        <w:tab/>
      </w:r>
      <w:r w:rsidR="007E55B2" w:rsidRPr="00734EEC">
        <w:rPr>
          <w:rFonts w:eastAsia="Times New Roman" w:cs="Times New Roman"/>
          <w:b/>
          <w:szCs w:val="24"/>
        </w:rPr>
        <w:tab/>
      </w:r>
      <w:r w:rsidR="007B45DA">
        <w:rPr>
          <w:rFonts w:eastAsia="Times New Roman" w:cs="Times New Roman"/>
          <w:b/>
          <w:szCs w:val="24"/>
        </w:rPr>
        <w:t xml:space="preserve">А.С. </w:t>
      </w:r>
      <w:bookmarkStart w:id="0" w:name="_GoBack"/>
      <w:bookmarkEnd w:id="0"/>
      <w:r>
        <w:rPr>
          <w:rFonts w:eastAsia="Times New Roman" w:cs="Times New Roman"/>
          <w:b/>
          <w:szCs w:val="24"/>
          <w:lang w:val="ky-KG"/>
        </w:rPr>
        <w:t>Джаныбеков</w:t>
      </w:r>
    </w:p>
    <w:p w14:paraId="79A80295" w14:textId="77777777" w:rsidR="007E55B2" w:rsidRDefault="007E55B2" w:rsidP="00E31E86">
      <w:pPr>
        <w:pStyle w:val="a3"/>
        <w:tabs>
          <w:tab w:val="left" w:pos="709"/>
          <w:tab w:val="left" w:pos="851"/>
        </w:tabs>
        <w:jc w:val="both"/>
      </w:pPr>
    </w:p>
    <w:sectPr w:rsidR="007E55B2" w:rsidSect="00386F4B">
      <w:pgSz w:w="11906" w:h="16838"/>
      <w:pgMar w:top="1135" w:right="850" w:bottom="1418" w:left="1701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22A004" w14:textId="77777777" w:rsidR="00C10F90" w:rsidRDefault="00C10F90" w:rsidP="003F1072">
      <w:pPr>
        <w:spacing w:line="240" w:lineRule="auto"/>
      </w:pPr>
      <w:r>
        <w:separator/>
      </w:r>
    </w:p>
  </w:endnote>
  <w:endnote w:type="continuationSeparator" w:id="0">
    <w:p w14:paraId="5CE1E08A" w14:textId="77777777" w:rsidR="00C10F90" w:rsidRDefault="00C10F90" w:rsidP="003F10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64A757" w14:textId="77777777" w:rsidR="00C10F90" w:rsidRDefault="00C10F90" w:rsidP="003F1072">
      <w:pPr>
        <w:spacing w:line="240" w:lineRule="auto"/>
      </w:pPr>
      <w:r>
        <w:separator/>
      </w:r>
    </w:p>
  </w:footnote>
  <w:footnote w:type="continuationSeparator" w:id="0">
    <w:p w14:paraId="7C190B1B" w14:textId="77777777" w:rsidR="00C10F90" w:rsidRDefault="00C10F90" w:rsidP="003F107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49B5"/>
    <w:multiLevelType w:val="hybridMultilevel"/>
    <w:tmpl w:val="BC8E0256"/>
    <w:lvl w:ilvl="0" w:tplc="52EEDEB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2B23CE0"/>
    <w:multiLevelType w:val="hybridMultilevel"/>
    <w:tmpl w:val="F5E4C848"/>
    <w:lvl w:ilvl="0" w:tplc="E15E6728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CFE41BB"/>
    <w:multiLevelType w:val="hybridMultilevel"/>
    <w:tmpl w:val="BC8E0256"/>
    <w:lvl w:ilvl="0" w:tplc="52EEDEB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415F2A26"/>
    <w:multiLevelType w:val="hybridMultilevel"/>
    <w:tmpl w:val="BC8E0256"/>
    <w:lvl w:ilvl="0" w:tplc="52EEDEB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5BF20B2F"/>
    <w:multiLevelType w:val="hybridMultilevel"/>
    <w:tmpl w:val="BC8E0256"/>
    <w:lvl w:ilvl="0" w:tplc="52EEDEB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7B501143"/>
    <w:multiLevelType w:val="hybridMultilevel"/>
    <w:tmpl w:val="D8DAB62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E7625"/>
    <w:multiLevelType w:val="hybridMultilevel"/>
    <w:tmpl w:val="509831D6"/>
    <w:lvl w:ilvl="0" w:tplc="552277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C0"/>
    <w:rsid w:val="00032857"/>
    <w:rsid w:val="00066712"/>
    <w:rsid w:val="000A2588"/>
    <w:rsid w:val="000D7A64"/>
    <w:rsid w:val="001177B6"/>
    <w:rsid w:val="00182134"/>
    <w:rsid w:val="0019673B"/>
    <w:rsid w:val="001D3DFF"/>
    <w:rsid w:val="00201CC1"/>
    <w:rsid w:val="002352F9"/>
    <w:rsid w:val="00267378"/>
    <w:rsid w:val="00297D64"/>
    <w:rsid w:val="002B5B06"/>
    <w:rsid w:val="002D1DAD"/>
    <w:rsid w:val="003766AF"/>
    <w:rsid w:val="00386F4B"/>
    <w:rsid w:val="003F1072"/>
    <w:rsid w:val="00431D7F"/>
    <w:rsid w:val="004534A1"/>
    <w:rsid w:val="004B780A"/>
    <w:rsid w:val="00521A90"/>
    <w:rsid w:val="00524386"/>
    <w:rsid w:val="00534F34"/>
    <w:rsid w:val="00552E7C"/>
    <w:rsid w:val="00634280"/>
    <w:rsid w:val="00651A6D"/>
    <w:rsid w:val="00690C8B"/>
    <w:rsid w:val="0075385C"/>
    <w:rsid w:val="007B45DA"/>
    <w:rsid w:val="007C32DC"/>
    <w:rsid w:val="007D7B75"/>
    <w:rsid w:val="007E55B2"/>
    <w:rsid w:val="008532DF"/>
    <w:rsid w:val="0088693A"/>
    <w:rsid w:val="008908AB"/>
    <w:rsid w:val="0089519F"/>
    <w:rsid w:val="008D4D9E"/>
    <w:rsid w:val="00980398"/>
    <w:rsid w:val="009B51C0"/>
    <w:rsid w:val="009D3779"/>
    <w:rsid w:val="009D7DE2"/>
    <w:rsid w:val="00A3282F"/>
    <w:rsid w:val="00AD716A"/>
    <w:rsid w:val="00AE2282"/>
    <w:rsid w:val="00B80777"/>
    <w:rsid w:val="00BC36B7"/>
    <w:rsid w:val="00C10F90"/>
    <w:rsid w:val="00C62A3B"/>
    <w:rsid w:val="00CE3464"/>
    <w:rsid w:val="00D40B99"/>
    <w:rsid w:val="00D866CC"/>
    <w:rsid w:val="00D8790E"/>
    <w:rsid w:val="00E31E86"/>
    <w:rsid w:val="00E668C5"/>
    <w:rsid w:val="00E81001"/>
    <w:rsid w:val="00E91B65"/>
    <w:rsid w:val="00EA5EAF"/>
    <w:rsid w:val="00EE737B"/>
    <w:rsid w:val="00F17270"/>
    <w:rsid w:val="00F37EA6"/>
    <w:rsid w:val="00F60639"/>
    <w:rsid w:val="00F72F59"/>
    <w:rsid w:val="00FC6A48"/>
    <w:rsid w:val="00FD524F"/>
    <w:rsid w:val="00FF3E2B"/>
    <w:rsid w:val="00FF43AA"/>
    <w:rsid w:val="00FF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24BC6B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51C0"/>
    <w:pPr>
      <w:spacing w:line="240" w:lineRule="auto"/>
    </w:pPr>
    <w:rPr>
      <w:rFonts w:eastAsia="Calibri" w:cs="Times New Roman"/>
    </w:rPr>
  </w:style>
  <w:style w:type="paragraph" w:customStyle="1" w:styleId="tkZagolovok5">
    <w:name w:val="_Заголовок Статья (tkZagolovok5)"/>
    <w:basedOn w:val="a"/>
    <w:rsid w:val="009B51C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B51C0"/>
    <w:pPr>
      <w:ind w:left="720"/>
      <w:contextualSpacing/>
    </w:pPr>
  </w:style>
  <w:style w:type="character" w:customStyle="1" w:styleId="blk">
    <w:name w:val="blk"/>
    <w:basedOn w:val="a0"/>
    <w:rsid w:val="009B51C0"/>
  </w:style>
  <w:style w:type="table" w:styleId="a5">
    <w:name w:val="Table Grid"/>
    <w:basedOn w:val="a1"/>
    <w:uiPriority w:val="59"/>
    <w:rsid w:val="00FF3E2B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31D7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F107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F1072"/>
  </w:style>
  <w:style w:type="paragraph" w:styleId="a9">
    <w:name w:val="footer"/>
    <w:basedOn w:val="a"/>
    <w:link w:val="aa"/>
    <w:uiPriority w:val="99"/>
    <w:unhideWhenUsed/>
    <w:rsid w:val="003F107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F1072"/>
  </w:style>
  <w:style w:type="paragraph" w:styleId="ab">
    <w:name w:val="Balloon Text"/>
    <w:basedOn w:val="a"/>
    <w:link w:val="ac"/>
    <w:uiPriority w:val="99"/>
    <w:semiHidden/>
    <w:unhideWhenUsed/>
    <w:rsid w:val="00386F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86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51C0"/>
    <w:pPr>
      <w:spacing w:line="240" w:lineRule="auto"/>
    </w:pPr>
    <w:rPr>
      <w:rFonts w:eastAsia="Calibri" w:cs="Times New Roman"/>
    </w:rPr>
  </w:style>
  <w:style w:type="paragraph" w:customStyle="1" w:styleId="tkZagolovok5">
    <w:name w:val="_Заголовок Статья (tkZagolovok5)"/>
    <w:basedOn w:val="a"/>
    <w:rsid w:val="009B51C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B51C0"/>
    <w:pPr>
      <w:ind w:left="720"/>
      <w:contextualSpacing/>
    </w:pPr>
  </w:style>
  <w:style w:type="character" w:customStyle="1" w:styleId="blk">
    <w:name w:val="blk"/>
    <w:basedOn w:val="a0"/>
    <w:rsid w:val="009B51C0"/>
  </w:style>
  <w:style w:type="table" w:styleId="a5">
    <w:name w:val="Table Grid"/>
    <w:basedOn w:val="a1"/>
    <w:uiPriority w:val="59"/>
    <w:rsid w:val="00FF3E2B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31D7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F107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F1072"/>
  </w:style>
  <w:style w:type="paragraph" w:styleId="a9">
    <w:name w:val="footer"/>
    <w:basedOn w:val="a"/>
    <w:link w:val="aa"/>
    <w:uiPriority w:val="99"/>
    <w:unhideWhenUsed/>
    <w:rsid w:val="003F107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F1072"/>
  </w:style>
  <w:style w:type="paragraph" w:styleId="ab">
    <w:name w:val="Balloon Text"/>
    <w:basedOn w:val="a"/>
    <w:link w:val="ac"/>
    <w:uiPriority w:val="99"/>
    <w:semiHidden/>
    <w:unhideWhenUsed/>
    <w:rsid w:val="00386F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86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203953?cl=ru-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cbd.minjust.gov.kg/act/view/ru-ru/203953?cl=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203953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13287-8E55-4272-8D82-418AE738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504</cp:lastModifiedBy>
  <cp:revision>19</cp:revision>
  <cp:lastPrinted>2021-02-19T08:30:00Z</cp:lastPrinted>
  <dcterms:created xsi:type="dcterms:W3CDTF">2020-12-27T09:36:00Z</dcterms:created>
  <dcterms:modified xsi:type="dcterms:W3CDTF">2021-02-19T08:45:00Z</dcterms:modified>
</cp:coreProperties>
</file>